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252706" w14:textId="75482DD8" w:rsidR="00D643BA" w:rsidRPr="005E1594" w:rsidRDefault="00114472" w:rsidP="00D643BA">
      <w:pPr>
        <w:spacing w:before="240" w:line="520" w:lineRule="exact"/>
        <w:rPr>
          <w:rFonts w:ascii="Poppins-Medium" w:hAnsi="Poppins-Medium"/>
          <w:bCs/>
          <w:color w:val="161B4E"/>
          <w:sz w:val="56"/>
          <w:szCs w:val="56"/>
        </w:rPr>
      </w:pPr>
      <w:r>
        <w:rPr>
          <w:noProof/>
          <w:lang w:val="en-US"/>
        </w:rPr>
        <w:drawing>
          <wp:anchor distT="0" distB="0" distL="252095" distR="144145" simplePos="0" relativeHeight="251657216" behindDoc="0" locked="0" layoutInCell="1" allowOverlap="1" wp14:anchorId="406DDE41" wp14:editId="65331F64">
            <wp:simplePos x="0" y="0"/>
            <wp:positionH relativeFrom="column">
              <wp:posOffset>0</wp:posOffset>
            </wp:positionH>
            <wp:positionV relativeFrom="paragraph">
              <wp:posOffset>0</wp:posOffset>
            </wp:positionV>
            <wp:extent cx="972185" cy="979805"/>
            <wp:effectExtent l="0" t="0" r="0" b="0"/>
            <wp:wrapTight wrapText="bothSides">
              <wp:wrapPolygon edited="0">
                <wp:start x="0" y="0"/>
                <wp:lineTo x="0" y="20998"/>
                <wp:lineTo x="21163" y="20998"/>
                <wp:lineTo x="21163" y="0"/>
                <wp:lineTo x="0" y="0"/>
              </wp:wrapPolygon>
            </wp:wrapTight>
            <wp:docPr id="6" name="Picture 5" descr="Description: GG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GG new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185" cy="979805"/>
                    </a:xfrm>
                    <a:prstGeom prst="rect">
                      <a:avLst/>
                    </a:prstGeom>
                    <a:noFill/>
                  </pic:spPr>
                </pic:pic>
              </a:graphicData>
            </a:graphic>
            <wp14:sizeRelH relativeFrom="margin">
              <wp14:pctWidth>0</wp14:pctWidth>
            </wp14:sizeRelH>
            <wp14:sizeRelV relativeFrom="margin">
              <wp14:pctHeight>0</wp14:pctHeight>
            </wp14:sizeRelV>
          </wp:anchor>
        </w:drawing>
      </w:r>
      <w:r w:rsidR="00D643BA">
        <w:rPr>
          <w:rFonts w:ascii="Poppins-Medium" w:hAnsi="Poppins-Medium"/>
          <w:bCs/>
          <w:color w:val="161B4E"/>
          <w:sz w:val="56"/>
          <w:szCs w:val="56"/>
        </w:rPr>
        <w:t>D</w:t>
      </w:r>
      <w:r w:rsidR="00D643BA" w:rsidRPr="005E1594">
        <w:rPr>
          <w:rFonts w:ascii="Poppins-Medium" w:hAnsi="Poppins-Medium"/>
          <w:bCs/>
          <w:color w:val="161B4E"/>
          <w:sz w:val="56"/>
          <w:szCs w:val="56"/>
        </w:rPr>
        <w:t>ay events and activities</w:t>
      </w:r>
      <w:r w:rsidR="00D643BA">
        <w:rPr>
          <w:rFonts w:ascii="Poppins-Medium" w:hAnsi="Poppins-Medium"/>
          <w:bCs/>
          <w:color w:val="161B4E"/>
          <w:sz w:val="56"/>
          <w:szCs w:val="56"/>
        </w:rPr>
        <w:t xml:space="preserve"> – </w:t>
      </w:r>
    </w:p>
    <w:p w14:paraId="0456DDC3" w14:textId="77777777" w:rsidR="00814832" w:rsidRPr="005E1594" w:rsidRDefault="00D643BA" w:rsidP="00757D0B">
      <w:pPr>
        <w:spacing w:line="520" w:lineRule="exact"/>
        <w:rPr>
          <w:rFonts w:ascii="Poppins-Medium" w:hAnsi="Poppins-Medium"/>
          <w:bCs/>
          <w:color w:val="161B4E"/>
          <w:sz w:val="56"/>
          <w:szCs w:val="56"/>
        </w:rPr>
      </w:pPr>
      <w:r>
        <w:rPr>
          <w:rFonts w:ascii="Poppins-Medium" w:hAnsi="Poppins-Medium"/>
          <w:bCs/>
          <w:color w:val="161B4E"/>
          <w:sz w:val="56"/>
          <w:szCs w:val="56"/>
        </w:rPr>
        <w:t>i</w:t>
      </w:r>
      <w:r w:rsidR="00877101" w:rsidRPr="005E1594">
        <w:rPr>
          <w:rFonts w:ascii="Poppins-Medium" w:hAnsi="Poppins-Medium"/>
          <w:bCs/>
          <w:color w:val="161B4E"/>
          <w:sz w:val="56"/>
          <w:szCs w:val="56"/>
        </w:rPr>
        <w:t xml:space="preserve">nformation and consent </w:t>
      </w:r>
    </w:p>
    <w:p w14:paraId="13862762" w14:textId="77777777" w:rsidR="00D643BA" w:rsidRPr="00367260" w:rsidRDefault="00D643BA" w:rsidP="00D643BA">
      <w:pPr>
        <w:spacing w:before="240" w:after="240" w:line="280" w:lineRule="exact"/>
        <w:rPr>
          <w:b/>
          <w:bCs/>
          <w:color w:val="161B4E"/>
        </w:rPr>
      </w:pPr>
      <w:r w:rsidRPr="00367260">
        <w:rPr>
          <w:b/>
          <w:bCs/>
          <w:color w:val="161B4E"/>
          <w:sz w:val="24"/>
          <w:szCs w:val="24"/>
        </w:rPr>
        <w:t>Leaders: complete this page and give to parents and carers to keep</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3"/>
        <w:gridCol w:w="5499"/>
        <w:gridCol w:w="641"/>
        <w:gridCol w:w="1916"/>
      </w:tblGrid>
      <w:tr w:rsidR="00D643BA" w:rsidRPr="00253169" w14:paraId="3389F023" w14:textId="77777777" w:rsidTr="00253169">
        <w:tc>
          <w:tcPr>
            <w:tcW w:w="2977" w:type="dxa"/>
            <w:tcBorders>
              <w:top w:val="nil"/>
              <w:left w:val="nil"/>
              <w:bottom w:val="nil"/>
            </w:tcBorders>
            <w:vAlign w:val="center"/>
          </w:tcPr>
          <w:p w14:paraId="1CA18E28" w14:textId="77777777" w:rsidR="00D643BA" w:rsidRPr="00253169" w:rsidRDefault="00D643BA" w:rsidP="00253169">
            <w:pPr>
              <w:tabs>
                <w:tab w:val="left" w:pos="6804"/>
              </w:tabs>
              <w:spacing w:before="120" w:after="120" w:line="260" w:lineRule="exact"/>
              <w:rPr>
                <w:color w:val="161B4E"/>
              </w:rPr>
            </w:pPr>
            <w:r w:rsidRPr="00253169">
              <w:rPr>
                <w:color w:val="161B4E"/>
              </w:rPr>
              <w:t>Please return this form to</w:t>
            </w:r>
          </w:p>
        </w:tc>
        <w:tc>
          <w:tcPr>
            <w:tcW w:w="4962" w:type="dxa"/>
            <w:vAlign w:val="center"/>
          </w:tcPr>
          <w:p w14:paraId="7CD746CE" w14:textId="03F2F1DB"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114472">
              <w:rPr>
                <w:noProof/>
                <w:color w:val="161B4E"/>
              </w:rPr>
              <w:t>learning.development@girlguidingworcs.org.uk</w:t>
            </w:r>
            <w:r w:rsidRPr="00253169">
              <w:rPr>
                <w:color w:val="161B4E"/>
              </w:rPr>
              <w:fldChar w:fldCharType="end"/>
            </w:r>
          </w:p>
        </w:tc>
        <w:tc>
          <w:tcPr>
            <w:tcW w:w="695" w:type="dxa"/>
            <w:tcBorders>
              <w:top w:val="nil"/>
              <w:bottom w:val="nil"/>
            </w:tcBorders>
            <w:vAlign w:val="center"/>
          </w:tcPr>
          <w:p w14:paraId="69C44877" w14:textId="77777777" w:rsidR="00D643BA" w:rsidRPr="00253169" w:rsidRDefault="00D643BA" w:rsidP="00253169">
            <w:pPr>
              <w:tabs>
                <w:tab w:val="left" w:pos="6804"/>
              </w:tabs>
              <w:spacing w:before="120" w:after="120" w:line="260" w:lineRule="exact"/>
              <w:rPr>
                <w:color w:val="161B4E"/>
              </w:rPr>
            </w:pPr>
            <w:r w:rsidRPr="00253169">
              <w:rPr>
                <w:color w:val="161B4E"/>
              </w:rPr>
              <w:t xml:space="preserve"> by</w:t>
            </w:r>
          </w:p>
        </w:tc>
        <w:tc>
          <w:tcPr>
            <w:tcW w:w="2076" w:type="dxa"/>
            <w:vAlign w:val="center"/>
          </w:tcPr>
          <w:p w14:paraId="2A1CF258" w14:textId="146CCF5B"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114472">
              <w:rPr>
                <w:noProof/>
                <w:color w:val="161B4E"/>
              </w:rPr>
              <w:t>06/10/2026</w:t>
            </w:r>
            <w:r w:rsidRPr="00253169">
              <w:rPr>
                <w:color w:val="161B4E"/>
              </w:rPr>
              <w:fldChar w:fldCharType="end"/>
            </w:r>
          </w:p>
        </w:tc>
      </w:tr>
    </w:tbl>
    <w:p w14:paraId="4DCE4435" w14:textId="77777777" w:rsidR="00D643BA" w:rsidRDefault="00D643BA" w:rsidP="00D643BA">
      <w:pPr>
        <w:spacing w:before="240" w:after="60" w:line="280" w:lineRule="exact"/>
        <w:rPr>
          <w:b/>
          <w:bCs/>
          <w:color w:val="161B4E"/>
          <w:sz w:val="24"/>
          <w:szCs w:val="24"/>
        </w:rPr>
      </w:pPr>
      <w:r w:rsidRPr="00367260">
        <w:rPr>
          <w:b/>
          <w:bCs/>
          <w:color w:val="161B4E"/>
          <w:sz w:val="24"/>
          <w:szCs w:val="24"/>
        </w:rPr>
        <w:t>Name of event</w:t>
      </w:r>
      <w:r>
        <w:rPr>
          <w:b/>
          <w:bCs/>
          <w:color w:val="161B4E"/>
          <w:sz w:val="24"/>
          <w:szCs w:val="24"/>
        </w:rPr>
        <w:t>(s) or activity(ies)</w:t>
      </w:r>
    </w:p>
    <w:p w14:paraId="7D1B88C1" w14:textId="77777777" w:rsidR="00D643BA" w:rsidRPr="00367260" w:rsidRDefault="00D643BA" w:rsidP="00D643BA">
      <w:pPr>
        <w:spacing w:after="120" w:line="280" w:lineRule="exact"/>
        <w:rPr>
          <w:color w:val="161B4E"/>
        </w:rPr>
      </w:pPr>
      <w:r>
        <w:rPr>
          <w:color w:val="161B4E"/>
        </w:rPr>
        <w:t>You can use this form for multiple activit</w:t>
      </w:r>
      <w:r w:rsidR="00AF11D4">
        <w:rPr>
          <w:color w:val="161B4E"/>
        </w:rPr>
        <w:t>i</w:t>
      </w:r>
      <w:r>
        <w:rPr>
          <w:color w:val="161B4E"/>
        </w:rPr>
        <w: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2"/>
      </w:tblGrid>
      <w:tr w:rsidR="00D643BA" w:rsidRPr="00253169" w14:paraId="39A36AB0" w14:textId="77777777" w:rsidTr="00253169">
        <w:trPr>
          <w:trHeight w:val="851"/>
        </w:trPr>
        <w:tc>
          <w:tcPr>
            <w:tcW w:w="10568" w:type="dxa"/>
          </w:tcPr>
          <w:p w14:paraId="245A5CB6" w14:textId="7ABCF6E5" w:rsidR="00D643BA" w:rsidRPr="00253169" w:rsidRDefault="00D643BA" w:rsidP="00253169">
            <w:pPr>
              <w:spacing w:before="120" w:after="120" w:line="260" w:lineRule="exact"/>
              <w:rPr>
                <w:noProof/>
                <w:color w:val="161B4E"/>
                <w:sz w:val="20"/>
                <w:szCs w:val="20"/>
                <w:lang w:val="en-US"/>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7E5940" w:rsidRPr="007E5940">
              <w:rPr>
                <w:noProof/>
                <w:color w:val="161B4E"/>
                <w:sz w:val="20"/>
                <w:szCs w:val="20"/>
              </w:rPr>
              <w:t>Girlguiding Worcestershire County Day - Saturday 17th October 2026:  9:30 a.m. -  3.30 p.m</w:t>
            </w:r>
            <w:r w:rsidR="003E4EE8">
              <w:rPr>
                <w:noProof/>
                <w:color w:val="161B4E"/>
                <w:sz w:val="20"/>
                <w:szCs w:val="20"/>
              </w:rPr>
              <w:t xml:space="preserve">. </w:t>
            </w:r>
            <w:r w:rsidRPr="00253169">
              <w:rPr>
                <w:color w:val="161B4E"/>
                <w:sz w:val="20"/>
                <w:szCs w:val="20"/>
              </w:rPr>
              <w:fldChar w:fldCharType="end"/>
            </w:r>
          </w:p>
        </w:tc>
      </w:tr>
    </w:tbl>
    <w:p w14:paraId="4D40C119" w14:textId="77777777" w:rsidR="00D643BA" w:rsidRPr="00367260" w:rsidRDefault="00D643BA" w:rsidP="00D643BA">
      <w:pPr>
        <w:spacing w:line="280" w:lineRule="exact"/>
        <w:rPr>
          <w:color w:val="161B4E"/>
          <w:sz w:val="20"/>
          <w:szCs w:val="20"/>
        </w:rPr>
      </w:pPr>
    </w:p>
    <w:p w14:paraId="483CA9C8" w14:textId="77777777" w:rsidR="00D643BA" w:rsidRPr="00367260" w:rsidRDefault="00D643BA" w:rsidP="00203318">
      <w:pPr>
        <w:spacing w:after="0" w:line="280" w:lineRule="exact"/>
        <w:rPr>
          <w:b/>
          <w:bCs/>
          <w:color w:val="161B4E"/>
          <w:sz w:val="24"/>
          <w:szCs w:val="24"/>
        </w:rPr>
      </w:pPr>
      <w:r w:rsidRPr="00367260">
        <w:rPr>
          <w:b/>
          <w:bCs/>
          <w:color w:val="161B4E"/>
          <w:sz w:val="24"/>
          <w:szCs w:val="24"/>
        </w:rPr>
        <w:t>Details for the event</w:t>
      </w:r>
      <w:r w:rsidR="005864A1">
        <w:rPr>
          <w:b/>
          <w:bCs/>
          <w:color w:val="161B4E"/>
          <w:sz w:val="24"/>
          <w:szCs w:val="24"/>
        </w:rPr>
        <w:t>(s)</w:t>
      </w:r>
      <w:r w:rsidRPr="00367260">
        <w:rPr>
          <w:b/>
          <w:bCs/>
          <w:color w:val="161B4E"/>
          <w:sz w:val="24"/>
          <w:szCs w:val="24"/>
        </w:rPr>
        <w:t>, including activity(ies)</w:t>
      </w:r>
    </w:p>
    <w:p w14:paraId="5A4A455B" w14:textId="77777777" w:rsidR="00D643BA" w:rsidRPr="00367260" w:rsidRDefault="00D643BA" w:rsidP="00D643BA">
      <w:pPr>
        <w:spacing w:line="280" w:lineRule="exact"/>
        <w:rPr>
          <w:noProof/>
          <w:color w:val="161B4E"/>
          <w:lang w:val="en-US"/>
        </w:rPr>
      </w:pPr>
      <w:r w:rsidRPr="00367260">
        <w:rPr>
          <w:color w:val="161B4E"/>
        </w:rPr>
        <w:t>Include location</w:t>
      </w:r>
      <w:r>
        <w:rPr>
          <w:color w:val="161B4E"/>
        </w:rPr>
        <w:t>(s)</w:t>
      </w:r>
      <w:r w:rsidRPr="00367260">
        <w:rPr>
          <w:color w:val="161B4E"/>
        </w:rPr>
        <w:t>, start/end date</w:t>
      </w:r>
      <w:r>
        <w:rPr>
          <w:color w:val="161B4E"/>
        </w:rPr>
        <w:t>(s)</w:t>
      </w:r>
      <w:r w:rsidRPr="00367260">
        <w:rPr>
          <w:color w:val="161B4E"/>
        </w:rPr>
        <w:t xml:space="preserve"> and time</w:t>
      </w:r>
      <w:r>
        <w:rPr>
          <w:color w:val="161B4E"/>
        </w:rPr>
        <w:t>(s)</w:t>
      </w:r>
      <w:r w:rsidRPr="00367260">
        <w:rPr>
          <w:color w:val="161B4E"/>
        </w:rPr>
        <w:t>, travel and transport information, cost</w:t>
      </w:r>
      <w:r>
        <w:rPr>
          <w:color w:val="161B4E"/>
        </w:rPr>
        <w:t>(s)</w:t>
      </w:r>
      <w:r w:rsidRPr="00367260">
        <w:rPr>
          <w:color w:val="161B4E"/>
        </w:rPr>
        <w:t>, types of activity(ies) and if any special clothing or equipment is needed.</w:t>
      </w:r>
      <w:r w:rsidRPr="00367260">
        <w:rPr>
          <w:noProof/>
          <w:color w:val="161B4E"/>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2"/>
      </w:tblGrid>
      <w:tr w:rsidR="00D643BA" w:rsidRPr="00253169" w14:paraId="18B6685D" w14:textId="77777777" w:rsidTr="00253169">
        <w:trPr>
          <w:trHeight w:val="7384"/>
        </w:trPr>
        <w:tc>
          <w:tcPr>
            <w:tcW w:w="10568" w:type="dxa"/>
          </w:tcPr>
          <w:p w14:paraId="1E3EB8D9" w14:textId="5915EC08" w:rsidR="00E975BC" w:rsidRPr="00E975BC" w:rsidRDefault="00D643BA" w:rsidP="00E975BC">
            <w:pPr>
              <w:spacing w:before="120" w:after="0" w:line="280" w:lineRule="exact"/>
              <w:rPr>
                <w:noProof/>
                <w:color w:val="161B4E"/>
                <w:sz w:val="20"/>
                <w:szCs w:val="20"/>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E975BC" w:rsidRPr="00E975BC">
              <w:rPr>
                <w:noProof/>
                <w:color w:val="161B4E"/>
                <w:sz w:val="20"/>
                <w:szCs w:val="20"/>
              </w:rPr>
              <w:t>A fun filled day to celebrate and inspire our amazing county volunteers. Whether it's through formal training sessions, workshops, lunchtime networking or just sharing ideas, you'll come away with new skills and ideas</w:t>
            </w:r>
            <w:r w:rsidR="0059685F">
              <w:rPr>
                <w:noProof/>
                <w:color w:val="161B4E"/>
                <w:sz w:val="20"/>
                <w:szCs w:val="20"/>
              </w:rPr>
              <w:t>.</w:t>
            </w:r>
          </w:p>
          <w:p w14:paraId="0A4AA611" w14:textId="4FD765D4" w:rsidR="00E975BC" w:rsidRPr="00E975BC" w:rsidRDefault="00E975BC" w:rsidP="00E975BC">
            <w:pPr>
              <w:spacing w:before="120" w:after="0" w:line="280" w:lineRule="exact"/>
              <w:rPr>
                <w:noProof/>
                <w:color w:val="161B4E"/>
                <w:sz w:val="20"/>
                <w:szCs w:val="20"/>
              </w:rPr>
            </w:pPr>
            <w:r w:rsidRPr="00E975BC">
              <w:rPr>
                <w:noProof/>
                <w:color w:val="161B4E"/>
                <w:sz w:val="20"/>
                <w:szCs w:val="20"/>
              </w:rPr>
              <w:t>Event location:  Christopher Whitehead Language College, Bromwich Road, Worcester. WR2 4AF</w:t>
            </w:r>
          </w:p>
          <w:p w14:paraId="3F5C2405"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Details of all the training/workshop sessions on offer are available on the sessions information sheet.</w:t>
            </w:r>
          </w:p>
          <w:p w14:paraId="4CDEAACF"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 xml:space="preserve">You are welcome to join us for the whole day or just individual sessions.  </w:t>
            </w:r>
          </w:p>
          <w:p w14:paraId="10C435F0"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 xml:space="preserve">Items to note for the day: </w:t>
            </w:r>
          </w:p>
          <w:p w14:paraId="5255F82D"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 xml:space="preserve">Please arrive from 9.10 am for registration, ready to start the day at 9.30 am. Drinks and pastries will be available on arrival. </w:t>
            </w:r>
          </w:p>
          <w:p w14:paraId="000C2B18"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Uniform to be worn (where possible)</w:t>
            </w:r>
          </w:p>
          <w:p w14:paraId="6DDDF7C8"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 xml:space="preserve">Clothing/shoes need to be suitable for the sessions you have chosen </w:t>
            </w:r>
          </w:p>
          <w:p w14:paraId="7777991C"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You may wish to bring a packed lunch</w:t>
            </w:r>
          </w:p>
          <w:p w14:paraId="4239AC8D"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Drinks will be provided, please bring a reuseable travel mug</w:t>
            </w:r>
          </w:p>
          <w:p w14:paraId="399D6DEC"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Worcester Division depot will be in attendance. An opportunity to see (if you have not already) the new uniform. Items can be purchased on the day however; it is recommended you pre-order any specific items you require ready for collection.</w:t>
            </w:r>
          </w:p>
          <w:p w14:paraId="678EC243"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 xml:space="preserve">There will be a ‘Market Place’ with lots of goodies, including badges, crafts items, souvenirs and much more!     </w:t>
            </w:r>
          </w:p>
          <w:p w14:paraId="6ABF61C6" w14:textId="77777777" w:rsidR="00E975BC" w:rsidRPr="00E975BC" w:rsidRDefault="00E975BC" w:rsidP="00E975BC">
            <w:pPr>
              <w:spacing w:before="120" w:after="0" w:line="280" w:lineRule="exact"/>
              <w:rPr>
                <w:noProof/>
                <w:color w:val="161B4E"/>
                <w:sz w:val="20"/>
                <w:szCs w:val="20"/>
              </w:rPr>
            </w:pPr>
            <w:r w:rsidRPr="00E975BC">
              <w:rPr>
                <w:noProof/>
                <w:color w:val="161B4E"/>
                <w:sz w:val="20"/>
                <w:szCs w:val="20"/>
              </w:rPr>
              <w:t>Volunteers and girls attending future International trips will be joining us with a variety of fundraising stalls</w:t>
            </w:r>
          </w:p>
          <w:p w14:paraId="6E539CE1" w14:textId="47E00D46" w:rsidR="00D643BA" w:rsidRPr="00253169" w:rsidRDefault="00E975BC" w:rsidP="003C38A7">
            <w:pPr>
              <w:spacing w:before="120" w:after="0" w:line="280" w:lineRule="exact"/>
              <w:rPr>
                <w:noProof/>
                <w:color w:val="161B4E"/>
                <w:sz w:val="20"/>
                <w:szCs w:val="20"/>
                <w:lang w:val="en-US"/>
              </w:rPr>
            </w:pPr>
            <w:r w:rsidRPr="00E975BC">
              <w:rPr>
                <w:noProof/>
                <w:color w:val="161B4E"/>
                <w:sz w:val="20"/>
                <w:szCs w:val="20"/>
              </w:rPr>
              <w:t xml:space="preserve">Friends of Blackmore and the Trefoil Guild will also be in attendance, an opportunity to find out more about their valuable work.  </w:t>
            </w:r>
            <w:r w:rsidR="00D643BA" w:rsidRPr="00253169">
              <w:rPr>
                <w:color w:val="161B4E"/>
                <w:sz w:val="20"/>
                <w:szCs w:val="20"/>
              </w:rPr>
              <w:fldChar w:fldCharType="end"/>
            </w:r>
          </w:p>
        </w:tc>
      </w:tr>
    </w:tbl>
    <w:p w14:paraId="28CE7EBE" w14:textId="77777777" w:rsidR="00D643BA" w:rsidRPr="00367260" w:rsidRDefault="00C809D2" w:rsidP="00C809D2">
      <w:pPr>
        <w:tabs>
          <w:tab w:val="left" w:pos="1088"/>
        </w:tabs>
        <w:spacing w:line="80" w:lineRule="exact"/>
        <w:rPr>
          <w:color w:val="161B4E"/>
        </w:rPr>
      </w:pPr>
      <w:r>
        <w:rPr>
          <w:color w:val="161B4E"/>
        </w:rPr>
        <w:tab/>
      </w:r>
    </w:p>
    <w:p w14:paraId="14E11964" w14:textId="63824909" w:rsidR="00D643BA" w:rsidRPr="00367260" w:rsidRDefault="00D643BA" w:rsidP="00D643BA">
      <w:pPr>
        <w:spacing w:after="0" w:line="280" w:lineRule="exact"/>
        <w:ind w:left="142"/>
        <w:rPr>
          <w:color w:val="161B4E"/>
          <w:sz w:val="20"/>
          <w:szCs w:val="20"/>
        </w:rPr>
      </w:pPr>
      <w:r w:rsidRPr="00367260">
        <w:rPr>
          <w:color w:val="161B4E"/>
        </w:rPr>
        <w:fldChar w:fldCharType="begin">
          <w:ffData>
            <w:name w:val="Check4"/>
            <w:enabled/>
            <w:calcOnExit w:val="0"/>
            <w:checkBox>
              <w:sizeAuto/>
              <w:default w:val="0"/>
              <w:checked/>
            </w:checkBox>
          </w:ffData>
        </w:fldChar>
      </w:r>
      <w:bookmarkStart w:id="0" w:name="Check4"/>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bookmarkEnd w:id="0"/>
      <w:r w:rsidRPr="00367260">
        <w:rPr>
          <w:color w:val="161B4E"/>
        </w:rPr>
        <w:t xml:space="preserve"> </w:t>
      </w:r>
      <w:r w:rsidRPr="00367260">
        <w:rPr>
          <w:color w:val="161B4E"/>
        </w:rPr>
        <w:tab/>
      </w:r>
      <w:r w:rsidRPr="00367260">
        <w:rPr>
          <w:b/>
          <w:color w:val="161B4E"/>
          <w:sz w:val="20"/>
          <w:szCs w:val="20"/>
        </w:rPr>
        <w:t>This is a large-scale event</w:t>
      </w:r>
      <w:r w:rsidRPr="00367260">
        <w:rPr>
          <w:color w:val="161B4E"/>
          <w:sz w:val="20"/>
          <w:szCs w:val="20"/>
        </w:rPr>
        <w:t xml:space="preserve"> </w:t>
      </w:r>
    </w:p>
    <w:p w14:paraId="1A97C70E" w14:textId="77777777" w:rsidR="00D643BA" w:rsidRPr="00203318" w:rsidRDefault="00D643BA" w:rsidP="00D643BA">
      <w:pPr>
        <w:spacing w:after="0" w:line="280" w:lineRule="exact"/>
        <w:ind w:left="720"/>
        <w:rPr>
          <w:color w:val="161B4E"/>
          <w:spacing w:val="-4"/>
          <w:sz w:val="20"/>
          <w:szCs w:val="20"/>
          <w:u w:val="single"/>
        </w:rPr>
      </w:pPr>
      <w:r w:rsidRPr="00203318">
        <w:rPr>
          <w:color w:val="161B4E"/>
          <w:spacing w:val="-4"/>
          <w:sz w:val="20"/>
          <w:szCs w:val="20"/>
          <w:u w:val="single"/>
        </w:rPr>
        <w:t xml:space="preserve">Please tell your unit leader if you </w:t>
      </w:r>
      <w:r w:rsidRPr="00203318">
        <w:rPr>
          <w:b/>
          <w:color w:val="161B4E"/>
          <w:spacing w:val="-4"/>
          <w:sz w:val="20"/>
          <w:szCs w:val="20"/>
          <w:u w:val="single"/>
        </w:rPr>
        <w:t>DO NOT</w:t>
      </w:r>
      <w:r w:rsidRPr="00203318">
        <w:rPr>
          <w:color w:val="161B4E"/>
          <w:spacing w:val="-4"/>
          <w:sz w:val="20"/>
          <w:szCs w:val="20"/>
          <w:u w:val="single"/>
        </w:rPr>
        <w:t xml:space="preserve"> wish photos or videos of your child to be taken at this event.</w:t>
      </w:r>
    </w:p>
    <w:p w14:paraId="4BBC20A1" w14:textId="77777777" w:rsidR="00D643BA" w:rsidRPr="00367260" w:rsidRDefault="00D643BA" w:rsidP="00D643BA">
      <w:pPr>
        <w:spacing w:after="0" w:line="220" w:lineRule="exact"/>
        <w:ind w:left="720"/>
        <w:rPr>
          <w:color w:val="161B4E"/>
          <w:sz w:val="18"/>
          <w:szCs w:val="18"/>
        </w:rPr>
      </w:pPr>
      <w:r w:rsidRPr="00367260">
        <w:rPr>
          <w:color w:val="161B4E"/>
          <w:sz w:val="18"/>
          <w:szCs w:val="18"/>
        </w:rPr>
        <w:lastRenderedPageBreak/>
        <w:t>As far as possible the event organiser will make sure that your child doesn’t appear in any images, but this can’t be guaranteed.</w:t>
      </w:r>
    </w:p>
    <w:p w14:paraId="0B3C9157" w14:textId="77777777" w:rsidR="00152254" w:rsidRDefault="00C809D2" w:rsidP="00C809D2">
      <w:pPr>
        <w:tabs>
          <w:tab w:val="left" w:pos="1118"/>
        </w:tabs>
        <w:spacing w:after="60" w:line="180" w:lineRule="exact"/>
        <w:rPr>
          <w:b/>
          <w:bCs/>
          <w:color w:val="161B4E"/>
          <w:sz w:val="28"/>
          <w:szCs w:val="28"/>
        </w:rPr>
      </w:pPr>
      <w:r>
        <w:rPr>
          <w:b/>
          <w:bCs/>
          <w:color w:val="161B4E"/>
          <w:sz w:val="28"/>
          <w:szCs w:val="28"/>
        </w:rPr>
        <w:tab/>
      </w:r>
    </w:p>
    <w:p w14:paraId="2DA069B5" w14:textId="77777777" w:rsidR="005864A1" w:rsidRDefault="005864A1" w:rsidP="005864A1">
      <w:pPr>
        <w:rPr>
          <w:b/>
          <w:bCs/>
          <w:color w:val="161B4E"/>
          <w:sz w:val="28"/>
          <w:szCs w:val="28"/>
        </w:rPr>
      </w:pPr>
    </w:p>
    <w:p w14:paraId="7E0419F2" w14:textId="77777777" w:rsidR="00D643BA" w:rsidRPr="00367260" w:rsidRDefault="00D643BA" w:rsidP="005864A1">
      <w:pPr>
        <w:rPr>
          <w:color w:val="161B4E"/>
          <w:sz w:val="28"/>
          <w:szCs w:val="28"/>
        </w:rPr>
      </w:pPr>
      <w:r w:rsidRPr="00367260">
        <w:rPr>
          <w:b/>
          <w:bCs/>
          <w:color w:val="161B4E"/>
          <w:sz w:val="28"/>
          <w:szCs w:val="28"/>
        </w:rPr>
        <w:t>Parents and carers: complete and return this page</w:t>
      </w:r>
    </w:p>
    <w:p w14:paraId="7E6446E8" w14:textId="77777777" w:rsidR="00D643BA" w:rsidRPr="00367260" w:rsidRDefault="00D643BA" w:rsidP="00D643BA">
      <w:pPr>
        <w:spacing w:after="60" w:line="280" w:lineRule="exact"/>
        <w:rPr>
          <w:color w:val="161B4E"/>
          <w:sz w:val="20"/>
          <w:szCs w:val="20"/>
        </w:rPr>
      </w:pPr>
      <w:r w:rsidRPr="00367260">
        <w:rPr>
          <w:color w:val="161B4E"/>
          <w:sz w:val="20"/>
          <w:szCs w:val="20"/>
        </w:rPr>
        <w:t>You can fill it in and return it electronically.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5437"/>
        <w:gridCol w:w="1956"/>
      </w:tblGrid>
      <w:tr w:rsidR="00D643BA" w:rsidRPr="00253169" w14:paraId="6E0F27C8" w14:textId="77777777" w:rsidTr="00253169">
        <w:tc>
          <w:tcPr>
            <w:tcW w:w="2977" w:type="dxa"/>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680124FF" w14:textId="77777777" w:rsidR="00D643BA" w:rsidRPr="00253169" w:rsidRDefault="00D643BA" w:rsidP="00253169">
            <w:pPr>
              <w:pStyle w:val="Formanswer"/>
              <w:spacing w:before="20" w:after="20"/>
              <w:rPr>
                <w:color w:val="161B4E"/>
                <w:sz w:val="20"/>
                <w:szCs w:val="20"/>
              </w:rPr>
            </w:pPr>
            <w:r w:rsidRPr="00253169">
              <w:rPr>
                <w:color w:val="161B4E"/>
                <w:sz w:val="20"/>
                <w:szCs w:val="20"/>
              </w:rPr>
              <w:t xml:space="preserve">Participant’s full name </w:t>
            </w:r>
          </w:p>
        </w:tc>
        <w:tc>
          <w:tcPr>
            <w:tcW w:w="7513"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EF52813"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728F6DE1" w14:textId="77777777" w:rsidTr="00253169">
        <w:tc>
          <w:tcPr>
            <w:tcW w:w="2977" w:type="dxa"/>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56761D6A" w14:textId="77777777" w:rsidR="00D643BA" w:rsidRPr="00253169" w:rsidRDefault="00D643BA" w:rsidP="00253169">
            <w:pPr>
              <w:pStyle w:val="Formanswer"/>
              <w:spacing w:before="20" w:after="20"/>
              <w:rPr>
                <w:color w:val="161B4E"/>
                <w:sz w:val="20"/>
                <w:szCs w:val="20"/>
              </w:rPr>
            </w:pPr>
            <w:r w:rsidRPr="00253169">
              <w:rPr>
                <w:color w:val="161B4E"/>
                <w:sz w:val="20"/>
                <w:szCs w:val="20"/>
              </w:rPr>
              <w:t>Age at start of event</w:t>
            </w:r>
          </w:p>
        </w:tc>
        <w:tc>
          <w:tcPr>
            <w:tcW w:w="7513"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C534BCB"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1AE1F4F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377475B" w14:textId="77777777" w:rsidR="00D643BA" w:rsidRPr="00253169" w:rsidRDefault="00D643BA" w:rsidP="00253169">
            <w:pPr>
              <w:pStyle w:val="Formanswer"/>
              <w:spacing w:before="60" w:after="60" w:line="280" w:lineRule="exact"/>
              <w:rPr>
                <w:color w:val="161B4E"/>
                <w:spacing w:val="-4"/>
                <w:sz w:val="20"/>
                <w:szCs w:val="20"/>
              </w:rPr>
            </w:pPr>
            <w:r w:rsidRPr="00253169">
              <w:rPr>
                <w:color w:val="161B4E"/>
                <w:spacing w:val="-4"/>
                <w:sz w:val="20"/>
                <w:szCs w:val="20"/>
              </w:rPr>
              <w:t xml:space="preserve">If the event includes water activities, is the participant confident in this type of water? </w:t>
            </w:r>
          </w:p>
        </w:tc>
        <w:tc>
          <w:tcPr>
            <w:tcW w:w="1980" w:type="dxa"/>
            <w:tcBorders>
              <w:top w:val="single" w:sz="4" w:space="0" w:color="161B4E"/>
              <w:left w:val="single" w:sz="4" w:space="0" w:color="161B4E"/>
              <w:bottom w:val="single" w:sz="4" w:space="0" w:color="161B4E"/>
              <w:right w:val="single" w:sz="4" w:space="0" w:color="161B4E"/>
            </w:tcBorders>
          </w:tcPr>
          <w:p w14:paraId="11F90FDB" w14:textId="7777777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3A90437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697F683E" w14:textId="77777777" w:rsidR="00D643BA" w:rsidRPr="00253169" w:rsidRDefault="00D643BA" w:rsidP="00253169">
            <w:pPr>
              <w:pStyle w:val="Formanswer"/>
              <w:spacing w:before="60" w:after="60" w:line="280" w:lineRule="exact"/>
              <w:rPr>
                <w:color w:val="161B4E"/>
                <w:sz w:val="20"/>
                <w:szCs w:val="20"/>
              </w:rPr>
            </w:pPr>
            <w:r w:rsidRPr="00253169">
              <w:rPr>
                <w:color w:val="161B4E"/>
                <w:sz w:val="20"/>
                <w:szCs w:val="20"/>
              </w:rPr>
              <w:t>If the event includes water activities, can the participant swim 50 metres?</w:t>
            </w:r>
          </w:p>
        </w:tc>
        <w:tc>
          <w:tcPr>
            <w:tcW w:w="1980" w:type="dxa"/>
            <w:tcBorders>
              <w:top w:val="single" w:sz="4" w:space="0" w:color="161B4E"/>
              <w:left w:val="single" w:sz="4" w:space="0" w:color="161B4E"/>
              <w:bottom w:val="single" w:sz="4" w:space="0" w:color="161B4E"/>
              <w:right w:val="single" w:sz="4" w:space="0" w:color="161B4E"/>
            </w:tcBorders>
          </w:tcPr>
          <w:p w14:paraId="57CEFB6C" w14:textId="7777777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79727A2B" w14:textId="77777777" w:rsidTr="00253169">
        <w:tc>
          <w:tcPr>
            <w:tcW w:w="10490" w:type="dxa"/>
            <w:gridSpan w:val="3"/>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4B78EEEB" w14:textId="77777777" w:rsidR="00D643BA" w:rsidRPr="00253169" w:rsidRDefault="00D643BA" w:rsidP="00253169">
            <w:pPr>
              <w:pStyle w:val="Formanswer"/>
              <w:spacing w:before="20" w:after="20" w:line="260" w:lineRule="exact"/>
              <w:rPr>
                <w:color w:val="161B4E"/>
                <w:sz w:val="20"/>
                <w:szCs w:val="20"/>
              </w:rPr>
            </w:pPr>
            <w:r w:rsidRPr="00253169">
              <w:rPr>
                <w:color w:val="161B4E"/>
                <w:sz w:val="20"/>
                <w:szCs w:val="20"/>
              </w:rPr>
              <w:t>Does the participant have any illnesses, disabilities, pre-existing conditions, allergies or medications that are relevant to the activity or event? Is there anything we can do to help make the activity or event accessible for the participant (for example, dietary requirements, prayer space)?</w:t>
            </w:r>
          </w:p>
        </w:tc>
      </w:tr>
      <w:tr w:rsidR="00D643BA" w:rsidRPr="00253169" w14:paraId="3A019B4C" w14:textId="77777777" w:rsidTr="00253169">
        <w:trPr>
          <w:trHeight w:val="1191"/>
        </w:trPr>
        <w:tc>
          <w:tcPr>
            <w:tcW w:w="10490" w:type="dxa"/>
            <w:gridSpan w:val="3"/>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37C5CACB" w14:textId="77777777" w:rsidR="00D643BA" w:rsidRPr="00253169" w:rsidRDefault="00D643BA" w:rsidP="00D643BA">
            <w:pPr>
              <w:pStyle w:val="Formanswer"/>
              <w:rPr>
                <w:color w:val="161B4E"/>
                <w:sz w:val="20"/>
                <w:szCs w:val="20"/>
              </w:rPr>
            </w:pPr>
            <w:r w:rsidRPr="00253169">
              <w:rPr>
                <w:color w:val="161B4E"/>
                <w:sz w:val="20"/>
                <w:szCs w:val="20"/>
              </w:rPr>
              <w:fldChar w:fldCharType="begin">
                <w:ffData>
                  <w:name w:val=""/>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color w:val="161B4E"/>
                <w:sz w:val="20"/>
                <w:szCs w:val="20"/>
              </w:rPr>
              <w:fldChar w:fldCharType="end"/>
            </w:r>
          </w:p>
        </w:tc>
      </w:tr>
    </w:tbl>
    <w:p w14:paraId="6AAF8C5F" w14:textId="77777777" w:rsidR="001D2F36" w:rsidRDefault="002A5306" w:rsidP="00A15556">
      <w:pPr>
        <w:spacing w:before="60" w:after="0" w:line="220" w:lineRule="exact"/>
        <w:rPr>
          <w:color w:val="161B4E"/>
          <w:sz w:val="18"/>
          <w:szCs w:val="18"/>
        </w:rPr>
      </w:pPr>
      <w:r w:rsidRPr="00672F12">
        <w:rPr>
          <w:b/>
          <w:bCs/>
          <w:color w:val="161B4E"/>
          <w:sz w:val="18"/>
          <w:szCs w:val="18"/>
        </w:rPr>
        <w:t>N</w:t>
      </w:r>
      <w:r w:rsidR="00B325A8">
        <w:rPr>
          <w:b/>
          <w:bCs/>
          <w:color w:val="161B4E"/>
          <w:sz w:val="18"/>
          <w:szCs w:val="18"/>
        </w:rPr>
        <w:t>ote</w:t>
      </w:r>
      <w:r w:rsidRPr="00672F12">
        <w:rPr>
          <w:b/>
          <w:bCs/>
          <w:color w:val="161B4E"/>
          <w:sz w:val="18"/>
          <w:szCs w:val="18"/>
        </w:rPr>
        <w:t xml:space="preserve">: </w:t>
      </w:r>
      <w:r w:rsidR="006E4B48">
        <w:rPr>
          <w:color w:val="161B4E"/>
          <w:sz w:val="18"/>
          <w:szCs w:val="18"/>
        </w:rPr>
        <w:t>There will always be at least one person at every unit meeting, activity or event with a valid first aid qualification. If you have any questions or concerns about this, please speak to the unit leader. P</w:t>
      </w:r>
      <w:r w:rsidRPr="00672F12">
        <w:rPr>
          <w:color w:val="161B4E"/>
          <w:sz w:val="18"/>
          <w:szCs w:val="18"/>
        </w:rPr>
        <w:t xml:space="preserve">lease label any medication with your child’s name and provide clear instructions for its use. If applicable, ensure that a spare, clearly labelled inhaler or </w:t>
      </w:r>
      <w:r w:rsidR="00253169">
        <w:rPr>
          <w:color w:val="161B4E"/>
          <w:sz w:val="18"/>
          <w:szCs w:val="18"/>
        </w:rPr>
        <w:t>adrenaline auto-injector</w:t>
      </w:r>
      <w:r w:rsidRPr="00672F12">
        <w:rPr>
          <w:color w:val="161B4E"/>
          <w:sz w:val="18"/>
          <w:szCs w:val="18"/>
        </w:rPr>
        <w:t xml:space="preserve"> is brought to the event to be held by the first aider.</w:t>
      </w:r>
    </w:p>
    <w:p w14:paraId="6BA90993" w14:textId="77777777" w:rsidR="004C3E4F" w:rsidRDefault="004C3E4F" w:rsidP="00A15556">
      <w:pPr>
        <w:spacing w:before="60" w:after="0" w:line="120" w:lineRule="exact"/>
        <w:rPr>
          <w:color w:val="161B4E"/>
          <w:sz w:val="18"/>
          <w:szCs w:val="18"/>
        </w:rPr>
      </w:pPr>
    </w:p>
    <w:p w14:paraId="4EE15047" w14:textId="77777777" w:rsidR="004C3E4F" w:rsidRPr="00672F12" w:rsidRDefault="004C3E4F" w:rsidP="004C3E4F">
      <w:pPr>
        <w:spacing w:after="0" w:line="280" w:lineRule="exact"/>
        <w:rPr>
          <w:b/>
          <w:bCs/>
          <w:color w:val="161B4E"/>
        </w:rPr>
      </w:pPr>
      <w:r w:rsidRPr="00672F12">
        <w:rPr>
          <w:b/>
          <w:bCs/>
          <w:color w:val="161B4E"/>
        </w:rPr>
        <w:t>Emergency contacts</w:t>
      </w:r>
    </w:p>
    <w:p w14:paraId="34D181A5" w14:textId="77777777" w:rsidR="004C3E4F" w:rsidRPr="00672F12" w:rsidRDefault="004C3E4F" w:rsidP="00A15556">
      <w:pPr>
        <w:spacing w:after="120" w:line="280" w:lineRule="exact"/>
        <w:rPr>
          <w:color w:val="161B4E"/>
          <w:sz w:val="20"/>
          <w:szCs w:val="20"/>
        </w:rPr>
      </w:pPr>
      <w:r w:rsidRPr="00672F12">
        <w:rPr>
          <w:color w:val="161B4E"/>
          <w:sz w:val="20"/>
          <w:szCs w:val="20"/>
        </w:rPr>
        <w:t>Please give details of two people who will always be contactable during the event/activity</w:t>
      </w:r>
      <w:r w:rsidR="00D643BA">
        <w:rPr>
          <w:color w:val="161B4E"/>
          <w:sz w:val="20"/>
          <w:szCs w:val="20"/>
        </w:rPr>
        <w:t>. Think about phone signal and their distance from the event/activity location.</w:t>
      </w:r>
    </w:p>
    <w:p w14:paraId="64676637" w14:textId="77777777" w:rsidR="001D2F36" w:rsidRPr="004C3E4F" w:rsidRDefault="004C3E4F" w:rsidP="00A15556">
      <w:pPr>
        <w:spacing w:after="120" w:line="280" w:lineRule="exact"/>
        <w:rPr>
          <w:b/>
          <w:bCs/>
          <w:color w:val="161B4E"/>
          <w:sz w:val="20"/>
          <w:szCs w:val="20"/>
        </w:rPr>
      </w:pPr>
      <w:r w:rsidRPr="00672F12">
        <w:rPr>
          <w:b/>
          <w:bCs/>
          <w:color w:val="161B4E"/>
          <w:sz w:val="20"/>
          <w:szCs w:val="20"/>
        </w:rPr>
        <w:t>Emergency contact 1</w:t>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t>Emergency contact 2</w:t>
      </w:r>
    </w:p>
    <w:tbl>
      <w:tblPr>
        <w:tblW w:w="0" w:type="auto"/>
        <w:tblInd w:w="108" w:type="dxa"/>
        <w:tblBorders>
          <w:top w:val="single" w:sz="4" w:space="0" w:color="161B4E"/>
          <w:left w:val="single" w:sz="4" w:space="0" w:color="161B4E"/>
          <w:bottom w:val="single" w:sz="4" w:space="0" w:color="161B4E"/>
          <w:right w:val="single" w:sz="4" w:space="0" w:color="161B4E"/>
          <w:insideH w:val="single" w:sz="4" w:space="0" w:color="161B4E"/>
          <w:insideV w:val="single" w:sz="4" w:space="0" w:color="161B4E"/>
        </w:tblBorders>
        <w:tblLook w:val="04A0" w:firstRow="1" w:lastRow="0" w:firstColumn="1" w:lastColumn="0" w:noHBand="0" w:noVBand="1"/>
      </w:tblPr>
      <w:tblGrid>
        <w:gridCol w:w="2108"/>
        <w:gridCol w:w="2787"/>
        <w:gridCol w:w="2522"/>
        <w:gridCol w:w="2925"/>
      </w:tblGrid>
      <w:tr w:rsidR="004C3E4F" w:rsidRPr="00253169" w14:paraId="578F645A" w14:textId="77777777" w:rsidTr="00253169">
        <w:tc>
          <w:tcPr>
            <w:tcW w:w="2127" w:type="dxa"/>
            <w:tcMar>
              <w:top w:w="57" w:type="dxa"/>
              <w:left w:w="113" w:type="dxa"/>
              <w:bottom w:w="57" w:type="dxa"/>
              <w:right w:w="57" w:type="dxa"/>
            </w:tcMar>
          </w:tcPr>
          <w:p w14:paraId="6DC92C90"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835" w:type="dxa"/>
            <w:tcMar>
              <w:top w:w="57" w:type="dxa"/>
              <w:left w:w="113" w:type="dxa"/>
              <w:bottom w:w="57" w:type="dxa"/>
              <w:right w:w="57" w:type="dxa"/>
            </w:tcMar>
          </w:tcPr>
          <w:p w14:paraId="59BF6F5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tcMar>
              <w:top w:w="57" w:type="dxa"/>
              <w:left w:w="113" w:type="dxa"/>
              <w:bottom w:w="57" w:type="dxa"/>
              <w:right w:w="57" w:type="dxa"/>
            </w:tcMar>
          </w:tcPr>
          <w:p w14:paraId="201E82EB"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977" w:type="dxa"/>
            <w:tcMar>
              <w:top w:w="57" w:type="dxa"/>
              <w:left w:w="113" w:type="dxa"/>
              <w:bottom w:w="57" w:type="dxa"/>
              <w:right w:w="57" w:type="dxa"/>
            </w:tcMar>
          </w:tcPr>
          <w:p w14:paraId="4D913AF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965F01" w14:textId="77777777" w:rsidTr="00253169">
        <w:tc>
          <w:tcPr>
            <w:tcW w:w="2127" w:type="dxa"/>
            <w:tcMar>
              <w:top w:w="57" w:type="dxa"/>
              <w:left w:w="113" w:type="dxa"/>
              <w:bottom w:w="57" w:type="dxa"/>
              <w:right w:w="57" w:type="dxa"/>
            </w:tcMar>
          </w:tcPr>
          <w:p w14:paraId="3309B600"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835" w:type="dxa"/>
            <w:tcMar>
              <w:top w:w="57" w:type="dxa"/>
              <w:left w:w="113" w:type="dxa"/>
              <w:bottom w:w="57" w:type="dxa"/>
              <w:right w:w="57" w:type="dxa"/>
            </w:tcMar>
          </w:tcPr>
          <w:p w14:paraId="1697E7A8"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tcMar>
              <w:top w:w="57" w:type="dxa"/>
              <w:left w:w="113" w:type="dxa"/>
              <w:bottom w:w="57" w:type="dxa"/>
              <w:right w:w="57" w:type="dxa"/>
            </w:tcMar>
          </w:tcPr>
          <w:p w14:paraId="5C9EE0B6"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977" w:type="dxa"/>
            <w:tcMar>
              <w:top w:w="57" w:type="dxa"/>
              <w:left w:w="113" w:type="dxa"/>
              <w:bottom w:w="57" w:type="dxa"/>
              <w:right w:w="57" w:type="dxa"/>
            </w:tcMar>
          </w:tcPr>
          <w:p w14:paraId="561F874C"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01182650" w14:textId="77777777" w:rsidTr="00253169">
        <w:trPr>
          <w:trHeight w:val="567"/>
        </w:trPr>
        <w:tc>
          <w:tcPr>
            <w:tcW w:w="2127" w:type="dxa"/>
            <w:tcMar>
              <w:top w:w="57" w:type="dxa"/>
              <w:left w:w="113" w:type="dxa"/>
              <w:bottom w:w="57" w:type="dxa"/>
              <w:right w:w="57" w:type="dxa"/>
            </w:tcMar>
          </w:tcPr>
          <w:p w14:paraId="2DC76E86"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835" w:type="dxa"/>
            <w:tcMar>
              <w:top w:w="57" w:type="dxa"/>
              <w:left w:w="113" w:type="dxa"/>
              <w:bottom w:w="57" w:type="dxa"/>
              <w:right w:w="57" w:type="dxa"/>
            </w:tcMar>
          </w:tcPr>
          <w:p w14:paraId="56E7D741"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tcMar>
              <w:top w:w="57" w:type="dxa"/>
              <w:left w:w="113" w:type="dxa"/>
              <w:bottom w:w="57" w:type="dxa"/>
              <w:right w:w="57" w:type="dxa"/>
            </w:tcMar>
          </w:tcPr>
          <w:p w14:paraId="1739CAE2"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977" w:type="dxa"/>
            <w:tcMar>
              <w:top w:w="57" w:type="dxa"/>
              <w:left w:w="113" w:type="dxa"/>
              <w:bottom w:w="57" w:type="dxa"/>
              <w:right w:w="57" w:type="dxa"/>
            </w:tcMar>
          </w:tcPr>
          <w:p w14:paraId="1F28F3A8"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EC5013" w14:textId="77777777" w:rsidTr="00253169">
        <w:tc>
          <w:tcPr>
            <w:tcW w:w="2127" w:type="dxa"/>
            <w:tcMar>
              <w:top w:w="57" w:type="dxa"/>
              <w:left w:w="113" w:type="dxa"/>
              <w:bottom w:w="113" w:type="dxa"/>
              <w:right w:w="57" w:type="dxa"/>
            </w:tcMar>
          </w:tcPr>
          <w:p w14:paraId="168279F8"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835" w:type="dxa"/>
            <w:tcMar>
              <w:top w:w="57" w:type="dxa"/>
              <w:left w:w="113" w:type="dxa"/>
              <w:bottom w:w="113" w:type="dxa"/>
              <w:right w:w="57" w:type="dxa"/>
            </w:tcMar>
          </w:tcPr>
          <w:p w14:paraId="268DEDB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tcMar>
              <w:top w:w="57" w:type="dxa"/>
              <w:left w:w="113" w:type="dxa"/>
              <w:bottom w:w="113" w:type="dxa"/>
              <w:right w:w="57" w:type="dxa"/>
            </w:tcMar>
          </w:tcPr>
          <w:p w14:paraId="2DE49966"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977" w:type="dxa"/>
            <w:tcMar>
              <w:top w:w="57" w:type="dxa"/>
              <w:left w:w="113" w:type="dxa"/>
              <w:bottom w:w="113" w:type="dxa"/>
              <w:right w:w="57" w:type="dxa"/>
            </w:tcMar>
          </w:tcPr>
          <w:p w14:paraId="35DDA41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0EC8988F" w14:textId="77777777" w:rsidR="005C7A0F" w:rsidRDefault="00A15556" w:rsidP="00A15556">
      <w:pPr>
        <w:tabs>
          <w:tab w:val="left" w:pos="950"/>
        </w:tabs>
        <w:spacing w:after="0" w:line="160" w:lineRule="exact"/>
        <w:rPr>
          <w:color w:val="161B4E"/>
          <w:sz w:val="20"/>
          <w:szCs w:val="20"/>
        </w:rPr>
      </w:pPr>
      <w:r>
        <w:rPr>
          <w:color w:val="161B4E"/>
          <w:sz w:val="20"/>
          <w:szCs w:val="20"/>
        </w:rPr>
        <w:tab/>
      </w:r>
    </w:p>
    <w:p w14:paraId="40916D82" w14:textId="77777777" w:rsidR="00A15556" w:rsidRPr="00367260" w:rsidRDefault="00A15556" w:rsidP="00A15556">
      <w:pPr>
        <w:spacing w:after="0" w:line="240" w:lineRule="auto"/>
        <w:rPr>
          <w:b/>
          <w:bCs/>
          <w:color w:val="161B4E"/>
          <w:sz w:val="20"/>
          <w:szCs w:val="20"/>
        </w:rPr>
      </w:pPr>
      <w:r w:rsidRPr="00367260">
        <w:rPr>
          <w:b/>
          <w:bCs/>
          <w:color w:val="161B4E"/>
          <w:sz w:val="32"/>
          <w:szCs w:val="32"/>
        </w:rPr>
        <w:t>Consent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4"/>
        <w:gridCol w:w="4111"/>
        <w:gridCol w:w="1921"/>
      </w:tblGrid>
      <w:tr w:rsidR="00A15556" w:rsidRPr="00253169" w14:paraId="5E7AA293" w14:textId="77777777" w:rsidTr="00253169">
        <w:tc>
          <w:tcPr>
            <w:tcW w:w="4634" w:type="dxa"/>
            <w:tcBorders>
              <w:top w:val="nil"/>
              <w:left w:val="nil"/>
              <w:bottom w:val="nil"/>
            </w:tcBorders>
            <w:vAlign w:val="center"/>
          </w:tcPr>
          <w:p w14:paraId="2622D99D"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I give permission for my child to take part in</w:t>
            </w:r>
          </w:p>
        </w:tc>
        <w:tc>
          <w:tcPr>
            <w:tcW w:w="4111" w:type="dxa"/>
            <w:vAlign w:val="center"/>
          </w:tcPr>
          <w:p w14:paraId="22031728" w14:textId="440A6617" w:rsidR="00A15556" w:rsidRPr="00253169" w:rsidRDefault="00A15556" w:rsidP="00253169">
            <w:pPr>
              <w:pStyle w:val="Formanswer"/>
              <w:tabs>
                <w:tab w:val="left" w:pos="3431"/>
              </w:tabs>
              <w:spacing w:before="120" w:after="120"/>
              <w:rPr>
                <w:b/>
                <w:bCs/>
                <w:color w:val="161B4E"/>
                <w:sz w:val="20"/>
                <w:szCs w:val="20"/>
              </w:rPr>
            </w:pPr>
            <w:r w:rsidRPr="00253169">
              <w:rPr>
                <w:color w:val="161B4E"/>
              </w:rPr>
              <w:fldChar w:fldCharType="begin">
                <w:ffData>
                  <w:name w:val="Text19"/>
                  <w:enabled/>
                  <w:calcOnExit w:val="0"/>
                  <w:textInput/>
                </w:ffData>
              </w:fldChar>
            </w:r>
            <w:bookmarkStart w:id="1" w:name="Text19"/>
            <w:r w:rsidRPr="00253169">
              <w:rPr>
                <w:color w:val="161B4E"/>
              </w:rPr>
              <w:instrText xml:space="preserve"> FORMTEXT </w:instrText>
            </w:r>
            <w:r w:rsidRPr="00253169">
              <w:rPr>
                <w:color w:val="161B4E"/>
              </w:rPr>
            </w:r>
            <w:r w:rsidRPr="00253169">
              <w:rPr>
                <w:color w:val="161B4E"/>
              </w:rPr>
              <w:fldChar w:fldCharType="separate"/>
            </w:r>
            <w:r w:rsidR="00F06E97">
              <w:rPr>
                <w:noProof/>
                <w:color w:val="161B4E"/>
              </w:rPr>
              <w:t>Girlguiding Worc</w:t>
            </w:r>
            <w:r w:rsidR="00177F55">
              <w:rPr>
                <w:noProof/>
                <w:color w:val="161B4E"/>
              </w:rPr>
              <w:t>estershire</w:t>
            </w:r>
            <w:r w:rsidR="00F06E97">
              <w:rPr>
                <w:noProof/>
                <w:color w:val="161B4E"/>
              </w:rPr>
              <w:t xml:space="preserve"> County Day</w:t>
            </w:r>
            <w:r w:rsidR="00C10310">
              <w:rPr>
                <w:noProof/>
                <w:color w:val="161B4E"/>
              </w:rPr>
              <w:t xml:space="preserve"> 17/10/26</w:t>
            </w:r>
            <w:r w:rsidR="00F06E97">
              <w:rPr>
                <w:noProof/>
                <w:color w:val="161B4E"/>
              </w:rPr>
              <w:t xml:space="preserve"> </w:t>
            </w:r>
            <w:r w:rsidRPr="00253169">
              <w:rPr>
                <w:color w:val="161B4E"/>
              </w:rPr>
              <w:fldChar w:fldCharType="end"/>
            </w:r>
            <w:bookmarkEnd w:id="1"/>
          </w:p>
        </w:tc>
        <w:tc>
          <w:tcPr>
            <w:tcW w:w="1921" w:type="dxa"/>
            <w:tcBorders>
              <w:top w:val="nil"/>
              <w:bottom w:val="nil"/>
              <w:right w:val="nil"/>
            </w:tcBorders>
            <w:vAlign w:val="center"/>
          </w:tcPr>
          <w:p w14:paraId="6B9C1911"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(event/activity).</w:t>
            </w:r>
          </w:p>
        </w:tc>
      </w:tr>
    </w:tbl>
    <w:p w14:paraId="21BBD5EB" w14:textId="77777777" w:rsidR="00A15556" w:rsidRDefault="00A15556" w:rsidP="00A15556">
      <w:pPr>
        <w:spacing w:before="120" w:after="0" w:line="240" w:lineRule="exact"/>
        <w:ind w:right="-306"/>
        <w:rPr>
          <w:color w:val="161B4E"/>
          <w:sz w:val="20"/>
          <w:szCs w:val="20"/>
        </w:rPr>
      </w:pPr>
      <w:r>
        <w:rPr>
          <w:color w:val="161B4E"/>
          <w:sz w:val="20"/>
          <w:szCs w:val="20"/>
        </w:rPr>
        <w:t xml:space="preserve">I give permission </w:t>
      </w:r>
      <w:r w:rsidR="00AF11D4">
        <w:rPr>
          <w:color w:val="161B4E"/>
          <w:sz w:val="20"/>
          <w:szCs w:val="20"/>
        </w:rPr>
        <w:t>for</w:t>
      </w:r>
      <w:r>
        <w:rPr>
          <w:color w:val="161B4E"/>
          <w:sz w:val="20"/>
          <w:szCs w:val="20"/>
        </w:rPr>
        <w:t xml:space="preserve"> the medication listed on this form to be administered (if applicable).</w:t>
      </w:r>
    </w:p>
    <w:p w14:paraId="3E0A5D28" w14:textId="77777777" w:rsidR="00A15556" w:rsidRDefault="007B56A4" w:rsidP="007B56A4">
      <w:pPr>
        <w:tabs>
          <w:tab w:val="left" w:pos="1057"/>
        </w:tabs>
        <w:spacing w:after="0" w:line="180" w:lineRule="exact"/>
        <w:ind w:right="-306"/>
        <w:rPr>
          <w:color w:val="161B4E"/>
          <w:sz w:val="20"/>
          <w:szCs w:val="20"/>
        </w:rPr>
      </w:pPr>
      <w:r>
        <w:rPr>
          <w:color w:val="161B4E"/>
          <w:sz w:val="20"/>
          <w:szCs w:val="20"/>
        </w:rPr>
        <w:tab/>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5244"/>
        <w:gridCol w:w="709"/>
        <w:gridCol w:w="2410"/>
      </w:tblGrid>
      <w:tr w:rsidR="00A15556" w:rsidRPr="00253169" w14:paraId="575EC828" w14:textId="77777777" w:rsidTr="00253169">
        <w:tc>
          <w:tcPr>
            <w:tcW w:w="2253" w:type="dxa"/>
            <w:tcBorders>
              <w:top w:val="nil"/>
              <w:left w:val="nil"/>
              <w:bottom w:val="nil"/>
            </w:tcBorders>
          </w:tcPr>
          <w:p w14:paraId="2EA497A2"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Parent/carer</w:t>
            </w:r>
            <w:r w:rsidR="005A3E4B" w:rsidRPr="00253169">
              <w:rPr>
                <w:color w:val="161B4E"/>
                <w:sz w:val="20"/>
                <w:szCs w:val="20"/>
              </w:rPr>
              <w:t>*</w:t>
            </w:r>
            <w:r w:rsidRPr="00253169">
              <w:rPr>
                <w:color w:val="161B4E"/>
                <w:sz w:val="20"/>
                <w:szCs w:val="20"/>
              </w:rPr>
              <w:t xml:space="preserve"> name</w:t>
            </w:r>
          </w:p>
        </w:tc>
        <w:tc>
          <w:tcPr>
            <w:tcW w:w="5244" w:type="dxa"/>
            <w:vAlign w:val="center"/>
          </w:tcPr>
          <w:p w14:paraId="7B59DBFE" w14:textId="77777777" w:rsidR="00A15556" w:rsidRPr="00253169" w:rsidRDefault="00A15556" w:rsidP="00253169">
            <w:pPr>
              <w:pStyle w:val="Formanswer"/>
              <w:spacing w:before="120" w:after="120"/>
              <w:rPr>
                <w:b/>
                <w:bCs/>
                <w:color w:val="161B4E"/>
                <w:sz w:val="20"/>
                <w:szCs w:val="20"/>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709" w:type="dxa"/>
            <w:tcBorders>
              <w:top w:val="nil"/>
              <w:bottom w:val="nil"/>
            </w:tcBorders>
          </w:tcPr>
          <w:p w14:paraId="41599DAD"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Date</w:t>
            </w:r>
          </w:p>
        </w:tc>
        <w:tc>
          <w:tcPr>
            <w:tcW w:w="2410" w:type="dxa"/>
            <w:vAlign w:val="center"/>
          </w:tcPr>
          <w:p w14:paraId="2602E02C" w14:textId="77777777" w:rsidR="00A15556" w:rsidRPr="00253169" w:rsidRDefault="00A15556" w:rsidP="00EC54C1">
            <w:pPr>
              <w:pStyle w:val="Formanswer"/>
              <w:spacing w:before="120" w:after="120"/>
              <w:rPr>
                <w:b/>
                <w:bCs/>
                <w:color w:val="161B4E"/>
                <w:sz w:val="20"/>
                <w:szCs w:val="20"/>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6A318E01" w14:textId="77777777" w:rsidR="005A3E4B" w:rsidRDefault="005A3E4B" w:rsidP="005A3E4B">
      <w:pPr>
        <w:spacing w:after="0" w:line="260" w:lineRule="exact"/>
        <w:ind w:right="-306"/>
        <w:rPr>
          <w:color w:val="161B4E"/>
          <w:sz w:val="20"/>
          <w:szCs w:val="20"/>
        </w:rPr>
      </w:pPr>
      <w:r>
        <w:rPr>
          <w:color w:val="161B4E"/>
          <w:sz w:val="18"/>
          <w:szCs w:val="18"/>
        </w:rPr>
        <w:t>*Where the term parent/carer is used, this refers to the adult that has legal responsibility for this child</w:t>
      </w:r>
      <w:r w:rsidR="0073303F">
        <w:rPr>
          <w:color w:val="161B4E"/>
          <w:sz w:val="18"/>
          <w:szCs w:val="18"/>
        </w:rPr>
        <w:t>.</w:t>
      </w:r>
    </w:p>
    <w:p w14:paraId="0A21B6A6" w14:textId="2B62513E" w:rsidR="007B56A4" w:rsidRPr="00672F12" w:rsidRDefault="00114472" w:rsidP="00C809D2">
      <w:pPr>
        <w:spacing w:after="0" w:line="80" w:lineRule="exact"/>
        <w:ind w:right="-306"/>
        <w:rPr>
          <w:color w:val="161B4E"/>
          <w:sz w:val="20"/>
          <w:szCs w:val="20"/>
        </w:rPr>
      </w:pPr>
      <w:r>
        <w:rPr>
          <w:noProof/>
        </w:rPr>
        <w:lastRenderedPageBreak/>
        <mc:AlternateContent>
          <mc:Choice Requires="wpg">
            <w:drawing>
              <wp:anchor distT="0" distB="0" distL="114300" distR="114300" simplePos="0" relativeHeight="251658240" behindDoc="0" locked="0" layoutInCell="1" allowOverlap="1" wp14:anchorId="4EE4911E" wp14:editId="74779A2B">
                <wp:simplePos x="0" y="0"/>
                <wp:positionH relativeFrom="column">
                  <wp:posOffset>-86995</wp:posOffset>
                </wp:positionH>
                <wp:positionV relativeFrom="paragraph">
                  <wp:posOffset>146050</wp:posOffset>
                </wp:positionV>
                <wp:extent cx="6747510" cy="1823720"/>
                <wp:effectExtent l="8255" t="6985" r="6985" b="0"/>
                <wp:wrapThrough wrapText="bothSides">
                  <wp:wrapPolygon edited="0">
                    <wp:start x="-30" y="-113"/>
                    <wp:lineTo x="-30" y="21374"/>
                    <wp:lineTo x="21630" y="21374"/>
                    <wp:lineTo x="21630" y="-113"/>
                    <wp:lineTo x="-30" y="-113"/>
                  </wp:wrapPolygon>
                </wp:wrapThrough>
                <wp:docPr id="143764906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7510" cy="1823720"/>
                          <a:chOff x="0" y="0"/>
                          <a:chExt cx="66236" cy="18262"/>
                        </a:xfrm>
                      </wpg:grpSpPr>
                      <wps:wsp>
                        <wps:cNvPr id="1320424248" name="Rectangle 8"/>
                        <wps:cNvSpPr>
                          <a:spLocks noChangeArrowheads="1"/>
                        </wps:cNvSpPr>
                        <wps:spPr bwMode="auto">
                          <a:xfrm>
                            <a:off x="0" y="0"/>
                            <a:ext cx="66236" cy="18091"/>
                          </a:xfrm>
                          <a:prstGeom prst="rect">
                            <a:avLst/>
                          </a:prstGeom>
                          <a:solidFill>
                            <a:srgbClr val="FFFFFF"/>
                          </a:solidFill>
                          <a:ln w="6350">
                            <a:solidFill>
                              <a:srgbClr val="2F528F"/>
                            </a:solidFill>
                            <a:miter lim="800000"/>
                            <a:headEnd/>
                            <a:tailEnd/>
                          </a:ln>
                        </wps:spPr>
                        <wps:bodyPr rot="0" vert="horz" wrap="square" lIns="91440" tIns="45720" rIns="91440" bIns="45720" anchor="ctr" anchorCtr="0" upright="1">
                          <a:noAutofit/>
                        </wps:bodyPr>
                      </wps:wsp>
                      <wps:wsp>
                        <wps:cNvPr id="992214728" name="Text Box 4"/>
                        <wps:cNvSpPr txBox="1">
                          <a:spLocks noChangeArrowheads="1"/>
                        </wps:cNvSpPr>
                        <wps:spPr bwMode="auto">
                          <a:xfrm>
                            <a:off x="527" y="755"/>
                            <a:ext cx="32353" cy="16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0E8EA"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3DE413FA"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71DF35C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1B1F434D"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965AE60"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CDF64B3"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51272056" w14:textId="77777777" w:rsidR="007B56A4" w:rsidRPr="00D67A64" w:rsidRDefault="007B56A4" w:rsidP="007B56A4">
                              <w:pPr>
                                <w:pStyle w:val="Colo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wps:txbx>
                        <wps:bodyPr rot="0" vert="horz" wrap="square" lIns="91440" tIns="45720" rIns="91440" bIns="45720" anchor="t" anchorCtr="0" upright="1">
                          <a:noAutofit/>
                        </wps:bodyPr>
                      </wps:wsp>
                      <wps:wsp>
                        <wps:cNvPr id="969942974" name="Text Box 6"/>
                        <wps:cNvSpPr txBox="1">
                          <a:spLocks noChangeArrowheads="1"/>
                        </wps:cNvSpPr>
                        <wps:spPr bwMode="auto">
                          <a:xfrm>
                            <a:off x="33972" y="2349"/>
                            <a:ext cx="31687" cy="15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2BB21"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5B11AEFD"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5072FD1F"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665669A"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2" w:history="1">
                                <w:r w:rsidRPr="00D67A64">
                                  <w:rPr>
                                    <w:rStyle w:val="Hyperlink"/>
                                    <w:color w:val="161B4E"/>
                                    <w:sz w:val="18"/>
                                    <w:szCs w:val="18"/>
                                  </w:rPr>
                                  <w:t>www.girlguiding.org.uk/privacy-notice/</w:t>
                                </w:r>
                              </w:hyperlink>
                            </w:p>
                            <w:p w14:paraId="5B1E01B4" w14:textId="77777777" w:rsidR="007B56A4" w:rsidRPr="00D67A64" w:rsidRDefault="007B56A4" w:rsidP="007B56A4">
                              <w:pPr>
                                <w:spacing w:after="60" w:line="200" w:lineRule="exact"/>
                                <w:rPr>
                                  <w:color w:val="161B4E"/>
                                  <w:sz w:val="18"/>
                                  <w:szCs w:val="18"/>
                                </w:rPr>
                              </w:pPr>
                            </w:p>
                            <w:p w14:paraId="2934357A"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EE4911E" id="Group 1" o:spid="_x0000_s1026" style="position:absolute;margin-left:-6.85pt;margin-top:11.5pt;width:531.3pt;height:143.6pt;z-index:251658240;mso-width-relative:margin;mso-height-relative:margin" coordsize="66236,1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">
                <v:rect id="Rectangle 8" o:spid="_x0000_s1027" style="position:absolute;width:66236;height:18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" strokecolor="#2f528f" strokeweight=".5pt"/>
                <v:shapetype id="_x0000_t202" coordsize="21600,21600" o:spt="202" path="m,l,21600r21600,l21600,xe">
                  <v:stroke joinstyle="miter"/>
                  <v:path gradientshapeok="t" o:connecttype="rect"/>
                </v:shapetype>
                <v:shape id="Text Box 4" o:spid="_x0000_s1028" type="#_x0000_t202" style="position:absolute;left:527;top:755;width:32353;height:16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" filled="f" stroked="f">
                  <v:textbox>
                    <w:txbxContent>
                      <w:p w14:paraId="20B0E8EA"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3DE413FA"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71DF35C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1B1F434D"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965AE60"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CDF64B3"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51272056" w14:textId="77777777" w:rsidR="007B56A4" w:rsidRPr="00D67A64" w:rsidRDefault="007B56A4" w:rsidP="007B56A4">
                        <w:pPr>
                          <w:pStyle w:val="Colo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v:textbox>
                </v:shape>
                <v:shape id="Text Box 6" o:spid="_x0000_s1029" type="#_x0000_t202" style="position:absolute;left:33972;top:2349;width:31687;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" filled="f" stroked="f">
                  <v:textbox>
                    <w:txbxContent>
                      <w:p w14:paraId="4042BB21"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5B11AEFD"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5072FD1F"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665669A"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3" w:history="1">
                          <w:r w:rsidRPr="00D67A64">
                            <w:rPr>
                              <w:rStyle w:val="Hyperlink"/>
                              <w:color w:val="161B4E"/>
                              <w:sz w:val="18"/>
                              <w:szCs w:val="18"/>
                            </w:rPr>
                            <w:t>www.girlguiding.org.uk/privacy-notice/</w:t>
                          </w:r>
                        </w:hyperlink>
                      </w:p>
                      <w:p w14:paraId="5B1E01B4" w14:textId="77777777" w:rsidR="007B56A4" w:rsidRPr="00D67A64" w:rsidRDefault="007B56A4" w:rsidP="007B56A4">
                        <w:pPr>
                          <w:spacing w:after="60" w:line="200" w:lineRule="exact"/>
                          <w:rPr>
                            <w:color w:val="161B4E"/>
                            <w:sz w:val="18"/>
                            <w:szCs w:val="18"/>
                          </w:rPr>
                        </w:pPr>
                      </w:p>
                      <w:p w14:paraId="2934357A"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v:textbox>
                </v:shape>
                <w10:wrap type="through"/>
              </v:group>
            </w:pict>
          </mc:Fallback>
        </mc:AlternateContent>
      </w:r>
    </w:p>
    <w:sectPr w:rsidR="007B56A4" w:rsidRPr="00672F12" w:rsidSect="00474027">
      <w:footerReference w:type="default" r:id="rId14"/>
      <w:pgSz w:w="11900" w:h="16820"/>
      <w:pgMar w:top="720" w:right="720" w:bottom="720" w:left="72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A09240" w14:textId="77777777" w:rsidR="00C4416E" w:rsidRDefault="00C4416E" w:rsidP="003B0AF5">
      <w:pPr>
        <w:spacing w:after="0" w:line="240" w:lineRule="auto"/>
      </w:pPr>
      <w:r>
        <w:separator/>
      </w:r>
    </w:p>
  </w:endnote>
  <w:endnote w:type="continuationSeparator" w:id="0">
    <w:p w14:paraId="49533020" w14:textId="77777777" w:rsidR="00C4416E" w:rsidRDefault="00C4416E" w:rsidP="003B0AF5">
      <w:pPr>
        <w:spacing w:after="0" w:line="240" w:lineRule="auto"/>
      </w:pPr>
      <w:r>
        <w:continuationSeparator/>
      </w:r>
    </w:p>
  </w:endnote>
  <w:endnote w:type="continuationNotice" w:id="1">
    <w:p w14:paraId="5CAF1D6D" w14:textId="77777777" w:rsidR="00C4416E" w:rsidRDefault="00C441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oppins">
    <w:panose1 w:val="00000600000000000000"/>
    <w:charset w:val="4D"/>
    <w:family w:val="auto"/>
    <w:pitch w:val="variable"/>
    <w:sig w:usb0="00008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Poppins-Medium">
    <w:altName w:val="Poppins"/>
    <w:panose1 w:val="00000600000000000000"/>
    <w:charset w:val="00"/>
    <w:family w:val="auto"/>
    <w:pitch w:val="variable"/>
    <w:sig w:usb0="00008007" w:usb1="00000000" w:usb2="00000000" w:usb3="00000000" w:csb0="00000093"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1642F7" w14:textId="77777777" w:rsidR="00A15556" w:rsidRPr="00474027" w:rsidRDefault="007B56A4" w:rsidP="007B56A4">
    <w:pPr>
      <w:pStyle w:val="Footer"/>
      <w:jc w:val="center"/>
      <w:rPr>
        <w:sz w:val="16"/>
        <w:szCs w:val="16"/>
      </w:rPr>
    </w:pPr>
    <w:r>
      <w:rPr>
        <w:color w:val="161B4E"/>
        <w:sz w:val="16"/>
        <w:szCs w:val="16"/>
      </w:rPr>
      <w:t xml:space="preserve">                                 D</w:t>
    </w:r>
    <w:r w:rsidR="00A15556" w:rsidRPr="00474027">
      <w:rPr>
        <w:color w:val="161B4E"/>
        <w:sz w:val="16"/>
        <w:szCs w:val="16"/>
      </w:rPr>
      <w:t xml:space="preserve">ay events and activities </w:t>
    </w:r>
    <w:r>
      <w:rPr>
        <w:color w:val="161B4E"/>
        <w:sz w:val="16"/>
        <w:szCs w:val="16"/>
      </w:rPr>
      <w:t xml:space="preserve">– information and consent </w:t>
    </w:r>
    <w:r w:rsidR="00253169">
      <w:rPr>
        <w:color w:val="161B4E"/>
        <w:sz w:val="16"/>
        <w:szCs w:val="16"/>
      </w:rPr>
      <w:t>July 2024</w:t>
    </w:r>
    <w:r>
      <w:rPr>
        <w:color w:val="161B4E"/>
      </w:rPr>
      <w:tab/>
    </w:r>
    <w:r>
      <w:rPr>
        <w:color w:val="161B4E"/>
      </w:rPr>
      <w:tab/>
    </w:r>
    <w:r w:rsidRPr="00E01C9B">
      <w:rPr>
        <w:color w:val="161B4E"/>
        <w:sz w:val="18"/>
        <w:szCs w:val="18"/>
      </w:rPr>
      <w:fldChar w:fldCharType="begin"/>
    </w:r>
    <w:r w:rsidRPr="00E01C9B">
      <w:rPr>
        <w:color w:val="161B4E"/>
        <w:sz w:val="18"/>
        <w:szCs w:val="18"/>
      </w:rPr>
      <w:instrText xml:space="preserve"> PAGE   \* MERGEFORMAT </w:instrText>
    </w:r>
    <w:r w:rsidRPr="00E01C9B">
      <w:rPr>
        <w:color w:val="161B4E"/>
        <w:sz w:val="18"/>
        <w:szCs w:val="18"/>
      </w:rPr>
      <w:fldChar w:fldCharType="separate"/>
    </w:r>
    <w:r w:rsidR="00EC54C1">
      <w:rPr>
        <w:noProof/>
        <w:color w:val="161B4E"/>
        <w:sz w:val="18"/>
        <w:szCs w:val="18"/>
      </w:rPr>
      <w:t>2</w:t>
    </w:r>
    <w:r w:rsidRPr="00E01C9B">
      <w:rPr>
        <w:noProof/>
        <w:color w:val="161B4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966800" w14:textId="77777777" w:rsidR="00C4416E" w:rsidRDefault="00C4416E" w:rsidP="003B0AF5">
      <w:pPr>
        <w:spacing w:after="0" w:line="240" w:lineRule="auto"/>
      </w:pPr>
      <w:r>
        <w:separator/>
      </w:r>
    </w:p>
  </w:footnote>
  <w:footnote w:type="continuationSeparator" w:id="0">
    <w:p w14:paraId="088B48A6" w14:textId="77777777" w:rsidR="00C4416E" w:rsidRDefault="00C4416E" w:rsidP="003B0AF5">
      <w:pPr>
        <w:spacing w:after="0" w:line="240" w:lineRule="auto"/>
      </w:pPr>
      <w:r>
        <w:continuationSeparator/>
      </w:r>
    </w:p>
  </w:footnote>
  <w:footnote w:type="continuationNotice" w:id="1">
    <w:p w14:paraId="4CEA5C0B" w14:textId="77777777" w:rsidR="00C4416E" w:rsidRDefault="00C4416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2309D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DE07C7"/>
    <w:multiLevelType w:val="hybridMultilevel"/>
    <w:tmpl w:val="3A60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B5E78"/>
    <w:multiLevelType w:val="hybridMultilevel"/>
    <w:tmpl w:val="CFDA97E2"/>
    <w:lvl w:ilvl="0" w:tplc="A69C4070">
      <w:start w:val="1"/>
      <w:numFmt w:val="bullet"/>
      <w:lvlText w:val=""/>
      <w:lvlJc w:val="left"/>
      <w:pPr>
        <w:tabs>
          <w:tab w:val="num" w:pos="454"/>
        </w:tabs>
        <w:ind w:left="51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159DF"/>
    <w:multiLevelType w:val="hybridMultilevel"/>
    <w:tmpl w:val="0EBEF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3CF3"/>
    <w:multiLevelType w:val="hybridMultilevel"/>
    <w:tmpl w:val="C776915E"/>
    <w:lvl w:ilvl="0" w:tplc="4DECCF6A">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E0184"/>
    <w:multiLevelType w:val="multilevel"/>
    <w:tmpl w:val="99C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132EA"/>
    <w:multiLevelType w:val="hybridMultilevel"/>
    <w:tmpl w:val="D17650E4"/>
    <w:lvl w:ilvl="0" w:tplc="7D9C3F5E">
      <w:start w:val="1"/>
      <w:numFmt w:val="bullet"/>
      <w:lvlText w:val=""/>
      <w:lvlJc w:val="left"/>
      <w:pPr>
        <w:tabs>
          <w:tab w:val="num" w:pos="454"/>
        </w:tabs>
        <w:ind w:left="454"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B1DCA"/>
    <w:multiLevelType w:val="multilevel"/>
    <w:tmpl w:val="3A600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8C1948"/>
    <w:multiLevelType w:val="hybridMultilevel"/>
    <w:tmpl w:val="5B902E82"/>
    <w:lvl w:ilvl="0" w:tplc="9E4E925C">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C43BF"/>
    <w:multiLevelType w:val="hybridMultilevel"/>
    <w:tmpl w:val="A5E8554C"/>
    <w:lvl w:ilvl="0" w:tplc="7F462EEE">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42A5A"/>
    <w:multiLevelType w:val="hybridMultilevel"/>
    <w:tmpl w:val="2078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349BD"/>
    <w:multiLevelType w:val="multilevel"/>
    <w:tmpl w:val="CFDA97E2"/>
    <w:lvl w:ilvl="0">
      <w:start w:val="1"/>
      <w:numFmt w:val="bullet"/>
      <w:lvlText w:val=""/>
      <w:lvlJc w:val="left"/>
      <w:pPr>
        <w:tabs>
          <w:tab w:val="num" w:pos="454"/>
        </w:tabs>
        <w:ind w:left="510"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D97D6C"/>
    <w:multiLevelType w:val="hybridMultilevel"/>
    <w:tmpl w:val="D320E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7146418">
    <w:abstractNumId w:val="4"/>
  </w:num>
  <w:num w:numId="2" w16cid:durableId="1493259012">
    <w:abstractNumId w:val="8"/>
  </w:num>
  <w:num w:numId="3" w16cid:durableId="370232328">
    <w:abstractNumId w:val="9"/>
  </w:num>
  <w:num w:numId="4" w16cid:durableId="270629158">
    <w:abstractNumId w:val="5"/>
  </w:num>
  <w:num w:numId="5" w16cid:durableId="194198201">
    <w:abstractNumId w:val="10"/>
  </w:num>
  <w:num w:numId="6" w16cid:durableId="367797134">
    <w:abstractNumId w:val="0"/>
  </w:num>
  <w:num w:numId="7" w16cid:durableId="721908071">
    <w:abstractNumId w:val="12"/>
  </w:num>
  <w:num w:numId="8" w16cid:durableId="1153525502">
    <w:abstractNumId w:val="3"/>
  </w:num>
  <w:num w:numId="9" w16cid:durableId="1960606397">
    <w:abstractNumId w:val="1"/>
  </w:num>
  <w:num w:numId="10" w16cid:durableId="76170456">
    <w:abstractNumId w:val="7"/>
  </w:num>
  <w:num w:numId="11" w16cid:durableId="1394935493">
    <w:abstractNumId w:val="2"/>
  </w:num>
  <w:num w:numId="12" w16cid:durableId="1398745572">
    <w:abstractNumId w:val="11"/>
  </w:num>
  <w:num w:numId="13" w16cid:durableId="120340286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proofState w:spelling="clean" w:grammar="clean"/>
  <w:attachedTemplate r:id="rId1"/>
  <w:documentProtection w:edit="forms" w:enforcement="1"/>
  <w:defaultTabStop w:val="720"/>
  <w:doNotShadeFormData/>
  <w:characterSpacingControl w:val="doNotCompres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43"/>
    <w:rsid w:val="00000A89"/>
    <w:rsid w:val="000202CE"/>
    <w:rsid w:val="00023128"/>
    <w:rsid w:val="00024469"/>
    <w:rsid w:val="0003224E"/>
    <w:rsid w:val="00093F71"/>
    <w:rsid w:val="00095AAF"/>
    <w:rsid w:val="000C287E"/>
    <w:rsid w:val="000F5BCE"/>
    <w:rsid w:val="001077AE"/>
    <w:rsid w:val="00114472"/>
    <w:rsid w:val="00152254"/>
    <w:rsid w:val="00162091"/>
    <w:rsid w:val="00163373"/>
    <w:rsid w:val="00166154"/>
    <w:rsid w:val="0017479E"/>
    <w:rsid w:val="00177F55"/>
    <w:rsid w:val="00190FB3"/>
    <w:rsid w:val="001A1BCA"/>
    <w:rsid w:val="001B30B9"/>
    <w:rsid w:val="001D2F36"/>
    <w:rsid w:val="001F7C7A"/>
    <w:rsid w:val="00203318"/>
    <w:rsid w:val="002201A3"/>
    <w:rsid w:val="00235464"/>
    <w:rsid w:val="00253169"/>
    <w:rsid w:val="00255E26"/>
    <w:rsid w:val="00276DF2"/>
    <w:rsid w:val="00297E62"/>
    <w:rsid w:val="002A5306"/>
    <w:rsid w:val="0030446D"/>
    <w:rsid w:val="003063CB"/>
    <w:rsid w:val="003242CF"/>
    <w:rsid w:val="0033727A"/>
    <w:rsid w:val="0034518D"/>
    <w:rsid w:val="003A21DF"/>
    <w:rsid w:val="003A42F4"/>
    <w:rsid w:val="003B0AF5"/>
    <w:rsid w:val="003B5A2A"/>
    <w:rsid w:val="003C0CFF"/>
    <w:rsid w:val="003C31FE"/>
    <w:rsid w:val="003C38A7"/>
    <w:rsid w:val="003C78F6"/>
    <w:rsid w:val="003E4EE8"/>
    <w:rsid w:val="004173A2"/>
    <w:rsid w:val="004174C8"/>
    <w:rsid w:val="00430069"/>
    <w:rsid w:val="004375E6"/>
    <w:rsid w:val="004639F3"/>
    <w:rsid w:val="00474027"/>
    <w:rsid w:val="004C3E4F"/>
    <w:rsid w:val="004C530C"/>
    <w:rsid w:val="004D33A8"/>
    <w:rsid w:val="004D383B"/>
    <w:rsid w:val="004F52A5"/>
    <w:rsid w:val="005048B6"/>
    <w:rsid w:val="00511EC8"/>
    <w:rsid w:val="00512404"/>
    <w:rsid w:val="00547BC9"/>
    <w:rsid w:val="005501D6"/>
    <w:rsid w:val="00550FA4"/>
    <w:rsid w:val="00565D9F"/>
    <w:rsid w:val="005864A1"/>
    <w:rsid w:val="00591A64"/>
    <w:rsid w:val="0059685F"/>
    <w:rsid w:val="005A3E4B"/>
    <w:rsid w:val="005C7A0F"/>
    <w:rsid w:val="005D03E5"/>
    <w:rsid w:val="005D2F32"/>
    <w:rsid w:val="005D3EE1"/>
    <w:rsid w:val="005E1594"/>
    <w:rsid w:val="006308C0"/>
    <w:rsid w:val="00672F12"/>
    <w:rsid w:val="00685ECF"/>
    <w:rsid w:val="00686DE7"/>
    <w:rsid w:val="006C37B8"/>
    <w:rsid w:val="006C7A0C"/>
    <w:rsid w:val="006E4B48"/>
    <w:rsid w:val="00715481"/>
    <w:rsid w:val="007243DF"/>
    <w:rsid w:val="0073303F"/>
    <w:rsid w:val="00744617"/>
    <w:rsid w:val="00757D0B"/>
    <w:rsid w:val="007625DC"/>
    <w:rsid w:val="00762D69"/>
    <w:rsid w:val="00774CE8"/>
    <w:rsid w:val="00781184"/>
    <w:rsid w:val="007A4794"/>
    <w:rsid w:val="007A5CBB"/>
    <w:rsid w:val="007B5654"/>
    <w:rsid w:val="007B56A4"/>
    <w:rsid w:val="007C4DF9"/>
    <w:rsid w:val="007D226A"/>
    <w:rsid w:val="007E5940"/>
    <w:rsid w:val="007F52AD"/>
    <w:rsid w:val="00802F34"/>
    <w:rsid w:val="00812743"/>
    <w:rsid w:val="00814832"/>
    <w:rsid w:val="00833C58"/>
    <w:rsid w:val="00857390"/>
    <w:rsid w:val="00861362"/>
    <w:rsid w:val="00877101"/>
    <w:rsid w:val="00884868"/>
    <w:rsid w:val="00887832"/>
    <w:rsid w:val="00897E14"/>
    <w:rsid w:val="008B3EC4"/>
    <w:rsid w:val="008C78E4"/>
    <w:rsid w:val="008D27BC"/>
    <w:rsid w:val="008E02B4"/>
    <w:rsid w:val="00917EFB"/>
    <w:rsid w:val="00920CCC"/>
    <w:rsid w:val="00922491"/>
    <w:rsid w:val="009671B0"/>
    <w:rsid w:val="0097280E"/>
    <w:rsid w:val="009C7357"/>
    <w:rsid w:val="009E4F9D"/>
    <w:rsid w:val="00A15556"/>
    <w:rsid w:val="00A2368A"/>
    <w:rsid w:val="00A355F9"/>
    <w:rsid w:val="00A36B39"/>
    <w:rsid w:val="00A43149"/>
    <w:rsid w:val="00A729F1"/>
    <w:rsid w:val="00A84034"/>
    <w:rsid w:val="00A96CB2"/>
    <w:rsid w:val="00AD22B4"/>
    <w:rsid w:val="00AF11D4"/>
    <w:rsid w:val="00AF2C70"/>
    <w:rsid w:val="00B01BA2"/>
    <w:rsid w:val="00B040EC"/>
    <w:rsid w:val="00B077E6"/>
    <w:rsid w:val="00B325A8"/>
    <w:rsid w:val="00B34D8C"/>
    <w:rsid w:val="00B37077"/>
    <w:rsid w:val="00B37AE1"/>
    <w:rsid w:val="00B64440"/>
    <w:rsid w:val="00B8513F"/>
    <w:rsid w:val="00BB2B05"/>
    <w:rsid w:val="00BB4CC9"/>
    <w:rsid w:val="00BF742D"/>
    <w:rsid w:val="00C051E7"/>
    <w:rsid w:val="00C0769A"/>
    <w:rsid w:val="00C10310"/>
    <w:rsid w:val="00C10857"/>
    <w:rsid w:val="00C17A75"/>
    <w:rsid w:val="00C23E8E"/>
    <w:rsid w:val="00C4416E"/>
    <w:rsid w:val="00C502AC"/>
    <w:rsid w:val="00C57F71"/>
    <w:rsid w:val="00C642A7"/>
    <w:rsid w:val="00C75C9E"/>
    <w:rsid w:val="00C771D1"/>
    <w:rsid w:val="00C809D2"/>
    <w:rsid w:val="00C84FDE"/>
    <w:rsid w:val="00C9244D"/>
    <w:rsid w:val="00C9688E"/>
    <w:rsid w:val="00CB45A1"/>
    <w:rsid w:val="00CC3F9F"/>
    <w:rsid w:val="00CE4461"/>
    <w:rsid w:val="00D017ED"/>
    <w:rsid w:val="00D119F6"/>
    <w:rsid w:val="00D16C3D"/>
    <w:rsid w:val="00D20E0F"/>
    <w:rsid w:val="00D643BA"/>
    <w:rsid w:val="00D67A64"/>
    <w:rsid w:val="00D73BD7"/>
    <w:rsid w:val="00D952F7"/>
    <w:rsid w:val="00DA4CE0"/>
    <w:rsid w:val="00DB1E45"/>
    <w:rsid w:val="00DB7BDF"/>
    <w:rsid w:val="00DE1AF1"/>
    <w:rsid w:val="00E12760"/>
    <w:rsid w:val="00E41BCE"/>
    <w:rsid w:val="00E47326"/>
    <w:rsid w:val="00E538C8"/>
    <w:rsid w:val="00E876BC"/>
    <w:rsid w:val="00E959E4"/>
    <w:rsid w:val="00E975BC"/>
    <w:rsid w:val="00EC2404"/>
    <w:rsid w:val="00EC54C1"/>
    <w:rsid w:val="00ED6CF2"/>
    <w:rsid w:val="00EE0CC1"/>
    <w:rsid w:val="00EF2891"/>
    <w:rsid w:val="00F06595"/>
    <w:rsid w:val="00F06E97"/>
    <w:rsid w:val="00F15592"/>
    <w:rsid w:val="00F51DDA"/>
    <w:rsid w:val="00F60CC1"/>
    <w:rsid w:val="00F614E3"/>
    <w:rsid w:val="00F81A8C"/>
    <w:rsid w:val="00FA653D"/>
    <w:rsid w:val="00FC429C"/>
    <w:rsid w:val="00FD48CC"/>
    <w:rsid w:val="00FD7111"/>
    <w:rsid w:val="0A0962F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324FB3"/>
  <w15:chartTrackingRefBased/>
  <w15:docId w15:val="{F83FE838-5468-4F3B-A8C6-CC6EBB72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oppins" w:eastAsia="Calibri" w:hAnsi="Poppins" w:cs="Poppi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887832"/>
    <w:pPr>
      <w:ind w:left="720"/>
      <w:contextualSpacing/>
    </w:pPr>
  </w:style>
  <w:style w:type="character" w:styleId="CommentReference">
    <w:name w:val="annotation reference"/>
    <w:uiPriority w:val="99"/>
    <w:semiHidden/>
    <w:unhideWhenUsed/>
    <w:rsid w:val="00DB7BDF"/>
    <w:rPr>
      <w:sz w:val="16"/>
      <w:szCs w:val="16"/>
    </w:rPr>
  </w:style>
  <w:style w:type="paragraph" w:styleId="CommentText">
    <w:name w:val="annotation text"/>
    <w:basedOn w:val="Normal"/>
    <w:link w:val="CommentTextChar"/>
    <w:uiPriority w:val="99"/>
    <w:semiHidden/>
    <w:unhideWhenUsed/>
    <w:rsid w:val="00DB7BDF"/>
    <w:pPr>
      <w:spacing w:line="240" w:lineRule="auto"/>
    </w:pPr>
    <w:rPr>
      <w:sz w:val="20"/>
      <w:szCs w:val="20"/>
    </w:rPr>
  </w:style>
  <w:style w:type="character" w:customStyle="1" w:styleId="CommentTextChar">
    <w:name w:val="Comment Text Char"/>
    <w:link w:val="CommentText"/>
    <w:uiPriority w:val="99"/>
    <w:semiHidden/>
    <w:rsid w:val="00DB7BDF"/>
    <w:rPr>
      <w:sz w:val="20"/>
      <w:szCs w:val="20"/>
    </w:rPr>
  </w:style>
  <w:style w:type="paragraph" w:styleId="CommentSubject">
    <w:name w:val="annotation subject"/>
    <w:basedOn w:val="CommentText"/>
    <w:next w:val="CommentText"/>
    <w:link w:val="CommentSubjectChar"/>
    <w:uiPriority w:val="99"/>
    <w:semiHidden/>
    <w:unhideWhenUsed/>
    <w:rsid w:val="00DB7BDF"/>
    <w:rPr>
      <w:b/>
      <w:bCs/>
    </w:rPr>
  </w:style>
  <w:style w:type="character" w:customStyle="1" w:styleId="CommentSubjectChar">
    <w:name w:val="Comment Subject Char"/>
    <w:link w:val="CommentSubject"/>
    <w:uiPriority w:val="99"/>
    <w:semiHidden/>
    <w:rsid w:val="00DB7BDF"/>
    <w:rPr>
      <w:b/>
      <w:bCs/>
      <w:sz w:val="20"/>
      <w:szCs w:val="20"/>
    </w:rPr>
  </w:style>
  <w:style w:type="paragraph" w:styleId="Header">
    <w:name w:val="header"/>
    <w:basedOn w:val="Normal"/>
    <w:link w:val="HeaderChar"/>
    <w:uiPriority w:val="99"/>
    <w:unhideWhenUsed/>
    <w:rsid w:val="003B0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AF5"/>
  </w:style>
  <w:style w:type="paragraph" w:styleId="Footer">
    <w:name w:val="footer"/>
    <w:basedOn w:val="Normal"/>
    <w:link w:val="FooterChar"/>
    <w:uiPriority w:val="99"/>
    <w:unhideWhenUsed/>
    <w:rsid w:val="003B0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AF5"/>
  </w:style>
  <w:style w:type="paragraph" w:styleId="BalloonText">
    <w:name w:val="Balloon Text"/>
    <w:basedOn w:val="Normal"/>
    <w:link w:val="BalloonTextChar"/>
    <w:uiPriority w:val="99"/>
    <w:semiHidden/>
    <w:unhideWhenUsed/>
    <w:rsid w:val="00F81A8C"/>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F81A8C"/>
    <w:rPr>
      <w:rFonts w:ascii="Lucida Grande" w:hAnsi="Lucida Grande" w:cs="Lucida Grande"/>
      <w:sz w:val="18"/>
      <w:szCs w:val="18"/>
    </w:rPr>
  </w:style>
  <w:style w:type="character" w:styleId="Hyperlink">
    <w:name w:val="Hyperlink"/>
    <w:uiPriority w:val="99"/>
    <w:unhideWhenUsed/>
    <w:rsid w:val="00757D0B"/>
    <w:rPr>
      <w:color w:val="0563C1"/>
      <w:u w:val="single"/>
    </w:rPr>
  </w:style>
  <w:style w:type="table" w:styleId="TableGrid">
    <w:name w:val="Table Grid"/>
    <w:basedOn w:val="TableNormal"/>
    <w:uiPriority w:val="39"/>
    <w:rsid w:val="00306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nswer">
    <w:name w:val="Form answer"/>
    <w:basedOn w:val="Normal"/>
    <w:qFormat/>
    <w:rsid w:val="003063CB"/>
    <w:pPr>
      <w:spacing w:after="0" w:line="240" w:lineRule="exact"/>
    </w:pPr>
    <w:rPr>
      <w:color w:val="161B00"/>
    </w:rPr>
  </w:style>
  <w:style w:type="paragraph" w:customStyle="1" w:styleId="for">
    <w:name w:val="for"/>
    <w:basedOn w:val="Normal"/>
    <w:rsid w:val="003063CB"/>
    <w:pPr>
      <w:spacing w:after="0" w:line="280" w:lineRule="exact"/>
    </w:pPr>
    <w:rPr>
      <w:color w:val="161B4E"/>
      <w:sz w:val="20"/>
      <w:szCs w:val="20"/>
    </w:rPr>
  </w:style>
  <w:style w:type="character" w:styleId="FollowedHyperlink">
    <w:name w:val="FollowedHyperlink"/>
    <w:uiPriority w:val="99"/>
    <w:semiHidden/>
    <w:unhideWhenUsed/>
    <w:rsid w:val="0097280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2441874">
      <w:bodyDiv w:val="1"/>
      <w:marLeft w:val="0"/>
      <w:marRight w:val="0"/>
      <w:marTop w:val="0"/>
      <w:marBottom w:val="0"/>
      <w:divBdr>
        <w:top w:val="none" w:sz="0" w:space="0" w:color="auto"/>
        <w:left w:val="none" w:sz="0" w:space="0" w:color="auto"/>
        <w:bottom w:val="none" w:sz="0" w:space="0" w:color="auto"/>
        <w:right w:val="none" w:sz="0" w:space="0" w:color="auto"/>
      </w:divBdr>
    </w:div>
    <w:div w:id="97491719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ing.org.uk/privacy-not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irlguiding.org.uk/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Wild\AppData\Local\Temp\20bb69f2-56da-44f6-ac22-cbe195e4bb7d_wetransfer_rainbows-new-starter-form-july-2024-final-dotx_2024-06-25_1122.zip.b7d\Day%20events%20and%20activities%20-%20Information%20and%20consent%20-%20July%2024%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943a4a0e-c395-4cfd-a8ce-e17365b2a70d" xsi:nil="true"/>
    <lcf76f155ced4ddcb4097134ff3c332f xmlns="943a4a0e-c395-4cfd-a8ce-e17365b2a70d">
      <Terms xmlns="http://schemas.microsoft.com/office/infopath/2007/PartnerControls"/>
    </lcf76f155ced4ddcb4097134ff3c332f>
    <TaxCatchAll xmlns="0881667a-8b40-4987-97f6-5358067c457b" xsi:nil="true"/>
    <SharedWithUsers xmlns="0881667a-8b40-4987-97f6-5358067c457b">
      <UserInfo>
        <DisplayName>Wendy Reynolds</DisplayName>
        <AccountId>337</AccountId>
        <AccountType/>
      </UserInfo>
      <UserInfo>
        <DisplayName>Amber Stockton</DisplayName>
        <AccountId>290</AccountId>
        <AccountType/>
      </UserInfo>
      <UserInfo>
        <DisplayName>Rebecca Wild</DisplayName>
        <AccountId>1160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68C53D3C6C6F458572DB490F0BC213" ma:contentTypeVersion="16" ma:contentTypeDescription="Create a new document." ma:contentTypeScope="" ma:versionID="6b824b1cd8786072e9ea63161ea838e2">
  <xsd:schema xmlns:xsd="http://www.w3.org/2001/XMLSchema" xmlns:xs="http://www.w3.org/2001/XMLSchema" xmlns:p="http://schemas.microsoft.com/office/2006/metadata/properties" xmlns:ns2="943a4a0e-c395-4cfd-a8ce-e17365b2a70d" xmlns:ns3="0881667a-8b40-4987-97f6-5358067c457b" targetNamespace="http://schemas.microsoft.com/office/2006/metadata/properties" ma:root="true" ma:fieldsID="0df9a1d337d907b831c1aa62c69c29fb" ns2:_="" ns3:_="">
    <xsd:import namespace="943a4a0e-c395-4cfd-a8ce-e17365b2a70d"/>
    <xsd:import namespace="0881667a-8b40-4987-97f6-5358067c45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4a0e-c395-4cfd-a8ce-e17365b2a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81667a-8b40-4987-97f6-5358067c4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65bef34-1681-4e05-b585-85ae4ccb1b15}" ma:internalName="TaxCatchAll" ma:showField="CatchAllData" ma:web="0881667a-8b40-4987-97f6-5358067c4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B5D91-64D5-498D-B19D-CECB24300C6B}">
  <ds:schemaRefs>
    <ds:schemaRef ds:uri="http://schemas.microsoft.com/office/2006/metadata/properties"/>
    <ds:schemaRef ds:uri="http://schemas.microsoft.com/office/infopath/2007/PartnerControls"/>
    <ds:schemaRef ds:uri="943a4a0e-c395-4cfd-a8ce-e17365b2a70d"/>
    <ds:schemaRef ds:uri="0881667a-8b40-4987-97f6-5358067c457b"/>
  </ds:schemaRefs>
</ds:datastoreItem>
</file>

<file path=customXml/itemProps2.xml><?xml version="1.0" encoding="utf-8"?>
<ds:datastoreItem xmlns:ds="http://schemas.openxmlformats.org/officeDocument/2006/customXml" ds:itemID="{0F709CD0-196D-4BA9-842B-03BEE0028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4a0e-c395-4cfd-a8ce-e17365b2a70d"/>
    <ds:schemaRef ds:uri="0881667a-8b40-4987-97f6-5358067c4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6E9D51-6106-47F2-84AF-3488D661885B}">
  <ds:schemaRefs>
    <ds:schemaRef ds:uri="http://schemas.microsoft.com/sharepoint/v3/contenttype/forms"/>
  </ds:schemaRefs>
</ds:datastoreItem>
</file>

<file path=customXml/itemProps4.xml><?xml version="1.0" encoding="utf-8"?>
<ds:datastoreItem xmlns:ds="http://schemas.openxmlformats.org/officeDocument/2006/customXml" ds:itemID="{CB1A8883-AD87-574D-9CF1-23885F39B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C:\Users\Rebecca.Wild\AppData\Local\Temp\20bb69f2-56da-44f6-ac22-cbe195e4bb7d_wetransfer_rainbows-new-starter-form-july-2024-final-dotx_2024-06-25_1122.zip.b7d\Day events and activities - Information and consent - July 24 final.dotx</Template>
  <TotalTime>2</TotalTime>
  <Pages>3</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Links>
    <vt:vector size="6" baseType="variant">
      <vt:variant>
        <vt:i4>4522084</vt:i4>
      </vt:variant>
      <vt:variant>
        <vt:i4>0</vt:i4>
      </vt:variant>
      <vt:variant>
        <vt:i4>0</vt:i4>
      </vt:variant>
      <vt:variant>
        <vt:i4>5</vt:i4>
      </vt:variant>
      <vt:variant>
        <vt:lpwstr>http://www.girlguiding.org.uk/privacy-notice/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Wild</dc:creator>
  <cp:keywords/>
  <dc:description/>
  <cp:lastModifiedBy>Janet Long</cp:lastModifiedBy>
  <cp:revision>2</cp:revision>
  <cp:lastPrinted>2024-06-24T11:13:00Z</cp:lastPrinted>
  <dcterms:created xsi:type="dcterms:W3CDTF">2026-09-07T10:27:00Z</dcterms:created>
  <dcterms:modified xsi:type="dcterms:W3CDTF">2026-09-07T10:27:00Z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0x010100D568C53D3C6C6F458572DB490F0BC213</vt:lpwstr>
  </property>
  <property fmtid="{D5CDD505-2E9C-101B-9397-08002B2CF9AE}" pid="3" name="MediaServiceImageTags">
    <vt:lpwstr/>
  </property>
</Properties>
</file>